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23" w:rsidRPr="0027555A" w:rsidRDefault="00960317" w:rsidP="00292723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292723" w:rsidRPr="0027555A">
        <w:rPr>
          <w:rFonts w:eastAsia="Calibri"/>
          <w:sz w:val="24"/>
          <w:szCs w:val="24"/>
        </w:rPr>
        <w:t xml:space="preserve"> к ООП НОО</w:t>
      </w:r>
    </w:p>
    <w:p w:rsidR="00292723" w:rsidRPr="0027555A" w:rsidRDefault="00292723" w:rsidP="00292723">
      <w:pPr>
        <w:jc w:val="center"/>
        <w:rPr>
          <w:rFonts w:eastAsia="Calibri"/>
          <w:b/>
          <w:sz w:val="24"/>
          <w:szCs w:val="24"/>
        </w:rPr>
      </w:pPr>
    </w:p>
    <w:p w:rsidR="00292723" w:rsidRPr="0027555A" w:rsidRDefault="00292723" w:rsidP="00292723">
      <w:pPr>
        <w:jc w:val="center"/>
        <w:rPr>
          <w:rFonts w:eastAsia="Calibri"/>
          <w:b/>
          <w:sz w:val="24"/>
          <w:szCs w:val="24"/>
        </w:rPr>
      </w:pPr>
    </w:p>
    <w:p w:rsidR="00292723" w:rsidRPr="0027555A" w:rsidRDefault="00292723" w:rsidP="00292723">
      <w:pPr>
        <w:jc w:val="center"/>
        <w:rPr>
          <w:rFonts w:eastAsia="Calibri"/>
          <w:b/>
          <w:sz w:val="28"/>
          <w:szCs w:val="28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A57DD3" w:rsidRDefault="00A57DD3" w:rsidP="00292723">
      <w:pPr>
        <w:rPr>
          <w:color w:val="222222"/>
          <w:sz w:val="28"/>
          <w:szCs w:val="28"/>
          <w:lang w:eastAsia="ru-RU"/>
        </w:rPr>
      </w:pPr>
    </w:p>
    <w:p w:rsidR="00A57DD3" w:rsidRDefault="00A57DD3" w:rsidP="00292723">
      <w:pPr>
        <w:rPr>
          <w:color w:val="222222"/>
          <w:sz w:val="28"/>
          <w:szCs w:val="28"/>
          <w:lang w:eastAsia="ru-RU"/>
        </w:rPr>
      </w:pPr>
    </w:p>
    <w:p w:rsidR="00A57DD3" w:rsidRDefault="00A57DD3" w:rsidP="00292723">
      <w:pPr>
        <w:rPr>
          <w:color w:val="222222"/>
          <w:sz w:val="28"/>
          <w:szCs w:val="28"/>
          <w:lang w:eastAsia="ru-RU"/>
        </w:rPr>
      </w:pPr>
    </w:p>
    <w:p w:rsidR="00A57DD3" w:rsidRDefault="00A57DD3" w:rsidP="00292723">
      <w:pPr>
        <w:rPr>
          <w:color w:val="222222"/>
          <w:sz w:val="28"/>
          <w:szCs w:val="28"/>
          <w:lang w:eastAsia="ru-RU"/>
        </w:rPr>
      </w:pPr>
    </w:p>
    <w:p w:rsidR="00A57DD3" w:rsidRPr="0027555A" w:rsidRDefault="00A57DD3" w:rsidP="00292723">
      <w:pPr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center"/>
        <w:rPr>
          <w:b/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292723" w:rsidRPr="0027555A" w:rsidRDefault="00292723" w:rsidP="00292723">
      <w:pPr>
        <w:jc w:val="center"/>
        <w:rPr>
          <w:b/>
          <w:color w:val="222222"/>
          <w:sz w:val="28"/>
          <w:szCs w:val="28"/>
          <w:lang w:eastAsia="ru-RU"/>
        </w:rPr>
      </w:pPr>
      <w:r w:rsidRPr="0027555A">
        <w:rPr>
          <w:b/>
          <w:color w:val="222222"/>
          <w:sz w:val="28"/>
          <w:szCs w:val="28"/>
          <w:lang w:eastAsia="ru-RU"/>
        </w:rPr>
        <w:t xml:space="preserve">по математике </w:t>
      </w: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для 1</w:t>
      </w:r>
      <w:r w:rsidRPr="0027555A">
        <w:rPr>
          <w:b/>
          <w:color w:val="222222"/>
          <w:sz w:val="28"/>
          <w:szCs w:val="28"/>
          <w:lang w:eastAsia="ru-RU"/>
        </w:rPr>
        <w:t xml:space="preserve"> класса</w:t>
      </w: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right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right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right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jc w:val="right"/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Pr="0027555A" w:rsidRDefault="00292723" w:rsidP="00292723">
      <w:pPr>
        <w:rPr>
          <w:color w:val="222222"/>
          <w:sz w:val="28"/>
          <w:szCs w:val="28"/>
          <w:lang w:eastAsia="ru-RU"/>
        </w:rPr>
      </w:pPr>
    </w:p>
    <w:p w:rsidR="00292723" w:rsidRDefault="00292723" w:rsidP="00292723">
      <w:pPr>
        <w:rPr>
          <w:color w:val="222222"/>
          <w:sz w:val="28"/>
          <w:szCs w:val="28"/>
          <w:lang w:eastAsia="ru-RU"/>
        </w:rPr>
      </w:pPr>
    </w:p>
    <w:p w:rsidR="00960317" w:rsidRDefault="00960317" w:rsidP="00292723">
      <w:pPr>
        <w:rPr>
          <w:color w:val="222222"/>
          <w:sz w:val="28"/>
          <w:szCs w:val="28"/>
          <w:lang w:eastAsia="ru-RU"/>
        </w:rPr>
      </w:pPr>
    </w:p>
    <w:p w:rsidR="00960317" w:rsidRDefault="00960317" w:rsidP="00292723">
      <w:pPr>
        <w:rPr>
          <w:color w:val="222222"/>
          <w:sz w:val="28"/>
          <w:szCs w:val="28"/>
          <w:lang w:eastAsia="ru-RU"/>
        </w:rPr>
      </w:pPr>
    </w:p>
    <w:p w:rsidR="00960317" w:rsidRDefault="00960317" w:rsidP="00292723">
      <w:pPr>
        <w:rPr>
          <w:color w:val="222222"/>
          <w:sz w:val="28"/>
          <w:szCs w:val="28"/>
          <w:lang w:eastAsia="ru-RU"/>
        </w:rPr>
      </w:pPr>
    </w:p>
    <w:p w:rsidR="00960317" w:rsidRDefault="00960317" w:rsidP="00292723">
      <w:pPr>
        <w:rPr>
          <w:color w:val="222222"/>
          <w:sz w:val="28"/>
          <w:szCs w:val="28"/>
          <w:lang w:eastAsia="ru-RU"/>
        </w:rPr>
      </w:pPr>
    </w:p>
    <w:p w:rsidR="00960317" w:rsidRDefault="00960317" w:rsidP="00292723">
      <w:pPr>
        <w:rPr>
          <w:color w:val="222222"/>
          <w:sz w:val="28"/>
          <w:szCs w:val="28"/>
          <w:lang w:eastAsia="ru-RU"/>
        </w:rPr>
      </w:pPr>
    </w:p>
    <w:p w:rsidR="00CB423C" w:rsidRDefault="00CB423C" w:rsidP="00292723">
      <w:pPr>
        <w:rPr>
          <w:color w:val="222222"/>
          <w:sz w:val="28"/>
          <w:szCs w:val="28"/>
          <w:lang w:eastAsia="ru-RU"/>
        </w:rPr>
      </w:pPr>
    </w:p>
    <w:p w:rsidR="00CB423C" w:rsidRPr="0027555A" w:rsidRDefault="00CB423C" w:rsidP="00292723">
      <w:pPr>
        <w:rPr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292723" w:rsidRPr="0027555A" w:rsidRDefault="00292723" w:rsidP="00292723">
      <w:pPr>
        <w:jc w:val="center"/>
        <w:rPr>
          <w:color w:val="222222"/>
          <w:sz w:val="28"/>
          <w:szCs w:val="28"/>
          <w:lang w:eastAsia="ru-RU"/>
        </w:rPr>
      </w:pPr>
    </w:p>
    <w:p w:rsidR="00960317" w:rsidRPr="00960317" w:rsidRDefault="00960317" w:rsidP="0096031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960317">
        <w:rPr>
          <w:color w:val="222222"/>
          <w:sz w:val="28"/>
          <w:szCs w:val="28"/>
          <w:lang w:eastAsia="ru-RU"/>
        </w:rPr>
        <w:t>с. Джугурты 2022г.</w:t>
      </w:r>
    </w:p>
    <w:p w:rsidR="00292723" w:rsidRDefault="00292723">
      <w:pPr>
        <w:pStyle w:val="11"/>
      </w:pPr>
    </w:p>
    <w:p w:rsidR="00292723" w:rsidRDefault="00292723">
      <w:pPr>
        <w:pStyle w:val="11"/>
      </w:pPr>
    </w:p>
    <w:p w:rsidR="00DF618F" w:rsidRDefault="009B7CF2">
      <w:pPr>
        <w:pStyle w:val="11"/>
      </w:pPr>
      <w:r>
        <w:lastRenderedPageBreak/>
        <w:t>ПОЯСНИТЕЛЬНАЯ</w:t>
      </w:r>
      <w:r>
        <w:rPr>
          <w:spacing w:val="-2"/>
        </w:rPr>
        <w:t>ЗАПИСКА</w:t>
      </w:r>
    </w:p>
    <w:p w:rsidR="00DF618F" w:rsidRDefault="00CB423C">
      <w:pPr>
        <w:pStyle w:val="a3"/>
        <w:rPr>
          <w:b/>
          <w:sz w:val="8"/>
        </w:rPr>
      </w:pPr>
      <w:r>
        <w:pict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pStyle w:val="a3"/>
        <w:spacing w:before="208" w:line="292" w:lineRule="auto"/>
        <w:ind w:left="106" w:firstLine="180"/>
      </w:pPr>
      <w:r>
        <w:t xml:space="preserve"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</w:t>
      </w:r>
      <w:proofErr w:type="gramStart"/>
      <w:r>
        <w:t>образования,представленныхвФедеральномгосударственномобразовательномстандартеначального</w:t>
      </w:r>
      <w:proofErr w:type="gramEnd"/>
      <w:r>
        <w:t xml:space="preserve"> общего образования, а также Примерной программы воспитания.</w:t>
      </w:r>
    </w:p>
    <w:p w:rsidR="00DF618F" w:rsidRDefault="009B7CF2">
      <w:pPr>
        <w:pStyle w:val="a3"/>
        <w:spacing w:before="117" w:line="292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математическомматериале,первоначальноеовладениематематическимязыкомстанутфундаментом обучения в основном звене школы, а также будут востребованы в жизни.</w:t>
      </w:r>
    </w:p>
    <w:p w:rsidR="00DF618F" w:rsidRDefault="009B7CF2">
      <w:pPr>
        <w:pStyle w:val="a3"/>
        <w:spacing w:before="118" w:line="292" w:lineRule="auto"/>
        <w:ind w:left="106" w:firstLine="180"/>
      </w:pPr>
      <w:r>
        <w:t>Изучениематематикивначальнойшколенаправленонадостижениеследующихобразовательных, развивающих целей, а также целей воспитания: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формированиеумениярешатьучебныеипрактическиезадачисредствамиматематики;работас алгоритмами выполнения арифметических действий.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 характеризуетсяналичиемунегоопытарешенияучебно-познавательныхиучебно-практических задач, построенных на понимании и применении математических отношений («часть-целое»,</w:t>
      </w:r>
    </w:p>
    <w:p w:rsidR="00DF618F" w:rsidRDefault="009B7CF2">
      <w:pPr>
        <w:pStyle w:val="a3"/>
        <w:spacing w:line="292" w:lineRule="auto"/>
        <w:ind w:left="526" w:right="297"/>
      </w:pPr>
      <w:r>
        <w:t>«больше-меньше</w:t>
      </w:r>
      <w:proofErr w:type="gramStart"/>
      <w:r>
        <w:t>»,«</w:t>
      </w:r>
      <w:proofErr w:type="gramEnd"/>
      <w:r>
        <w:t>равно-неравно»,«порядок»),смыслаарифметическихдействий, зависимостей (работа, движение, продолжительность события).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08" w:firstLine="0"/>
        <w:rPr>
          <w:sz w:val="24"/>
        </w:rPr>
      </w:pPr>
      <w:r>
        <w:rPr>
          <w:sz w:val="24"/>
        </w:rPr>
        <w:t xml:space="preserve">Обеспечениематематическогоразвитиямладшегошкольника-формированиеспособностик </w:t>
      </w:r>
      <w:proofErr w:type="gramStart"/>
      <w:r>
        <w:rPr>
          <w:sz w:val="24"/>
        </w:rPr>
        <w:t>интеллектуальнойдеятельности,пространственноговоображения</w:t>
      </w:r>
      <w:proofErr w:type="gramEnd"/>
      <w:r>
        <w:rPr>
          <w:sz w:val="24"/>
        </w:rPr>
        <w:t>,математическойречи;умение строить рассуждения, выбирать аргументацию,различать верные (истинные) и неверные (ложные) утверждения, вести поиск информации (примеров, оснований для упорядочения, вариантов и др.).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математическихтерминахипонятиях;прочныхнавыковиспользованияматематическихзнаний в повседневной жизни.</w:t>
      </w:r>
    </w:p>
    <w:p w:rsidR="00DF618F" w:rsidRDefault="009B7CF2">
      <w:pPr>
        <w:pStyle w:val="a3"/>
        <w:spacing w:before="225" w:line="292" w:lineRule="auto"/>
        <w:ind w:left="106" w:right="297" w:firstLine="180"/>
      </w:pPr>
      <w:r>
        <w:t>Восновеконструированиясодержанияиотборапланируемыхрезультатовлежатследующие ценности математики, коррелирующие со становлением личности младшего школьника: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существованияокружающего мира, фактов, процессовиявлений,происходящихвприроде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>
        <w:rPr>
          <w:sz w:val="24"/>
        </w:rPr>
        <w:t>математическиепредставленияочислах,величинах,геометрическихфигурахявляются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 xml:space="preserve">владение математическим языком, элементами алгоритмического мышления позволяет </w:t>
      </w:r>
      <w:proofErr w:type="gramStart"/>
      <w:r>
        <w:rPr>
          <w:sz w:val="24"/>
        </w:rPr>
        <w:t>ученикусовершенствоватькоммуникативнуюдеятельность(</w:t>
      </w:r>
      <w:proofErr w:type="gramEnd"/>
      <w:r>
        <w:rPr>
          <w:sz w:val="24"/>
        </w:rPr>
        <w:t>аргументироватьсвоюточкузрения, строить логические цепочки рассуждений; опровергать или подтверждать истинность</w:t>
      </w:r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:rsidR="00DF618F" w:rsidRDefault="009B7CF2">
      <w:pPr>
        <w:pStyle w:val="a3"/>
        <w:spacing w:before="62"/>
        <w:ind w:left="526"/>
      </w:pPr>
      <w:r>
        <w:rPr>
          <w:spacing w:val="-2"/>
        </w:rPr>
        <w:lastRenderedPageBreak/>
        <w:t>предположения).</w:t>
      </w:r>
    </w:p>
    <w:p w:rsidR="00DF618F" w:rsidRDefault="009B7CF2">
      <w:pPr>
        <w:pStyle w:val="a3"/>
        <w:spacing w:before="168" w:line="292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окружающейжизни-возможностиихизмерить,определитьвеличину,форму,выявитьзависимости изакономерностиихрасположениявовремении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DF618F" w:rsidRDefault="009B7CF2">
      <w:pPr>
        <w:pStyle w:val="a3"/>
        <w:spacing w:line="292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другихучебныхпредметов(количественныеипространственныехарактеристики,оценки,расчётыи прикидка,использованиеграфическихформпредставленияинформации).Приобретённыеучеником умениястроитьалгоритмы,выбиратьрациональныеспособыустныхиписьменныхарифметических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DF618F" w:rsidRDefault="009B7CF2">
      <w:pPr>
        <w:pStyle w:val="a3"/>
        <w:spacing w:before="112"/>
        <w:ind w:left="286"/>
      </w:pPr>
      <w:r>
        <w:t>Наизучениематематикив1классеотводится4часавнеделю,всего132</w:t>
      </w:r>
      <w:r>
        <w:rPr>
          <w:spacing w:val="-2"/>
        </w:rPr>
        <w:t xml:space="preserve"> часа.</w:t>
      </w:r>
    </w:p>
    <w:p w:rsidR="00DF618F" w:rsidRDefault="00DF618F">
      <w:pPr>
        <w:sectPr w:rsidR="00DF618F">
          <w:pgSz w:w="11900" w:h="16840"/>
          <w:pgMar w:top="500" w:right="540" w:bottom="280" w:left="560" w:header="720" w:footer="720" w:gutter="0"/>
          <w:cols w:space="720"/>
        </w:sectPr>
      </w:pPr>
    </w:p>
    <w:p w:rsidR="00DF618F" w:rsidRDefault="009B7CF2">
      <w:pPr>
        <w:pStyle w:val="11"/>
      </w:pPr>
      <w:r>
        <w:lastRenderedPageBreak/>
        <w:t>СОДЕРЖАНИЕУЧЕБНОГО</w:t>
      </w:r>
      <w:r>
        <w:rPr>
          <w:spacing w:val="-2"/>
        </w:rPr>
        <w:t>ПРЕДМЕТА</w:t>
      </w:r>
    </w:p>
    <w:p w:rsidR="00DF618F" w:rsidRDefault="00CB423C">
      <w:pPr>
        <w:pStyle w:val="a3"/>
        <w:rPr>
          <w:b/>
          <w:sz w:val="8"/>
        </w:rPr>
      </w:pPr>
      <w:r>
        <w:pict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pStyle w:val="a3"/>
        <w:spacing w:before="208"/>
        <w:ind w:left="286"/>
      </w:pPr>
      <w:r>
        <w:t>Основноесодержаниеобучениявпрограммепредставленоразделами:«Числаи</w:t>
      </w:r>
      <w:r>
        <w:rPr>
          <w:spacing w:val="-2"/>
        </w:rPr>
        <w:t>величины»,</w:t>
      </w:r>
    </w:p>
    <w:p w:rsidR="00DF618F" w:rsidRDefault="009B7CF2">
      <w:pPr>
        <w:pStyle w:val="a3"/>
        <w:spacing w:before="60" w:line="292" w:lineRule="auto"/>
        <w:ind w:left="106"/>
      </w:pPr>
      <w:r>
        <w:t>«Арифметическиедействия»,«Текстовыезадачи»,«Пространственныеотношенияигеометрические фигуры», «Математическая информация».</w:t>
      </w:r>
    </w:p>
    <w:p w:rsidR="00DF618F" w:rsidRDefault="009B7CF2">
      <w:pPr>
        <w:pStyle w:val="21"/>
      </w:pPr>
      <w:r>
        <w:t>Числаи</w:t>
      </w:r>
      <w:r>
        <w:rPr>
          <w:spacing w:val="-2"/>
        </w:rPr>
        <w:t xml:space="preserve"> величины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Числаот1до9:различение,чтение,запись.Единицасчёта.Десяток.Счётпредметов,запись результата цифрами. Число и цифра 0 при измерении, вычислении.</w:t>
      </w:r>
    </w:p>
    <w:p w:rsidR="00DF618F" w:rsidRDefault="009B7CF2">
      <w:pPr>
        <w:pStyle w:val="a3"/>
        <w:spacing w:line="292" w:lineRule="auto"/>
        <w:ind w:left="106" w:firstLine="180"/>
      </w:pPr>
      <w:r>
        <w:t>Числавпределах20:чтение,запись,сравнение.Однозначныеидвузначныечисла.Увеличение (уменьшение) числа на несколько единиц.</w:t>
      </w:r>
    </w:p>
    <w:p w:rsidR="00DF618F" w:rsidRDefault="009B7CF2">
      <w:pPr>
        <w:pStyle w:val="a3"/>
        <w:spacing w:line="292" w:lineRule="auto"/>
        <w:ind w:left="106" w:right="297" w:firstLine="180"/>
      </w:pPr>
      <w:r>
        <w:t xml:space="preserve">Длинаиеёизмерение.Единицыдлины:сантиметр,дециметр;установлениесоотношениямежду </w:t>
      </w:r>
      <w:r>
        <w:rPr>
          <w:spacing w:val="-2"/>
        </w:rPr>
        <w:t>ними.</w:t>
      </w:r>
    </w:p>
    <w:p w:rsidR="00DF618F" w:rsidRDefault="009B7CF2">
      <w:pPr>
        <w:pStyle w:val="21"/>
        <w:spacing w:before="116"/>
      </w:pPr>
      <w:r>
        <w:t>Арифметические</w:t>
      </w:r>
      <w:r>
        <w:rPr>
          <w:spacing w:val="-2"/>
        </w:rPr>
        <w:t>действия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Сложениеивычитаниечиселвпределах20.Названиякомпонентовдействий,результатовдействий сложения, вычитания. Вычитание как действие, обратное сложению.</w:t>
      </w:r>
    </w:p>
    <w:p w:rsidR="00DF618F" w:rsidRDefault="009B7CF2">
      <w:pPr>
        <w:pStyle w:val="21"/>
      </w:pPr>
      <w:r>
        <w:t>Текстовые</w:t>
      </w:r>
      <w:r>
        <w:rPr>
          <w:spacing w:val="-2"/>
        </w:rPr>
        <w:t>задачи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Текстоваязадача:структурныеэлементы,составлениетекстовойзадачипообразцу.Зависимость между данными и искомой величиной в текстовой задаче. Решение задач в одно действие.</w:t>
      </w:r>
    </w:p>
    <w:p w:rsidR="00DF618F" w:rsidRDefault="009B7CF2">
      <w:pPr>
        <w:pStyle w:val="21"/>
      </w:pPr>
      <w:r>
        <w:t>Пространственныеотношенияигеометрические</w:t>
      </w:r>
      <w:r>
        <w:rPr>
          <w:spacing w:val="-2"/>
        </w:rPr>
        <w:t>фигуры</w:t>
      </w:r>
    </w:p>
    <w:p w:rsidR="00DF618F" w:rsidRDefault="009B7CF2">
      <w:pPr>
        <w:pStyle w:val="a3"/>
        <w:spacing w:before="60" w:line="292" w:lineRule="auto"/>
        <w:ind w:left="106" w:right="297" w:firstLine="180"/>
      </w:pPr>
      <w:proofErr w:type="gramStart"/>
      <w:r>
        <w:t>Расположениепредметовиобъектовнаплоскости,впространстве</w:t>
      </w:r>
      <w:proofErr w:type="gramEnd"/>
      <w:r>
        <w:t>:слева/справа,сверху/снизу, между; установление пространственных отношений.</w:t>
      </w:r>
    </w:p>
    <w:p w:rsidR="00DF618F" w:rsidRDefault="009B7CF2">
      <w:pPr>
        <w:pStyle w:val="a3"/>
        <w:spacing w:line="292" w:lineRule="auto"/>
        <w:ind w:left="106" w:firstLine="180"/>
      </w:pPr>
      <w:r>
        <w:t xml:space="preserve">Геометрическиефигуры:распознаваниекруга,треугольника,прямоугольника,отрезка.Построение отрезка, квадрата, треугольника с помощью линейки на листе в клетку; измерение длины отрезка в </w:t>
      </w:r>
      <w:r>
        <w:rPr>
          <w:spacing w:val="-2"/>
        </w:rPr>
        <w:t>сантиметрах.</w:t>
      </w:r>
    </w:p>
    <w:p w:rsidR="00DF618F" w:rsidRDefault="009B7CF2">
      <w:pPr>
        <w:pStyle w:val="21"/>
        <w:spacing w:before="117"/>
      </w:pPr>
      <w:r>
        <w:t>Математическая</w:t>
      </w:r>
      <w:r>
        <w:rPr>
          <w:spacing w:val="-2"/>
        </w:rPr>
        <w:t>информация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Сборданныхобобъектепообразцу.Характеристикиобъекта,группыобъектов(количество,форма, размер). Группировка объектов по заданному признаку.</w:t>
      </w:r>
    </w:p>
    <w:p w:rsidR="00DF618F" w:rsidRDefault="009B7CF2">
      <w:pPr>
        <w:pStyle w:val="a3"/>
        <w:spacing w:line="275" w:lineRule="exact"/>
        <w:ind w:left="286"/>
      </w:pPr>
      <w:r>
        <w:t>Закономерностьврядузаданныхобъектов:еёобнаружение,продолжение</w:t>
      </w:r>
      <w:r>
        <w:rPr>
          <w:spacing w:val="-2"/>
        </w:rPr>
        <w:t>ряда.</w:t>
      </w:r>
    </w:p>
    <w:p w:rsidR="00DF618F" w:rsidRDefault="009B7CF2">
      <w:pPr>
        <w:pStyle w:val="a3"/>
        <w:spacing w:before="61" w:line="292" w:lineRule="auto"/>
        <w:ind w:left="106" w:right="297" w:firstLine="180"/>
      </w:pPr>
      <w:r>
        <w:t>Верные(истинные)иневерные(ложные)предложения,составленныеотносительнозаданного набора математических объектов.</w:t>
      </w:r>
    </w:p>
    <w:p w:rsidR="00DF618F" w:rsidRDefault="009B7CF2">
      <w:pPr>
        <w:pStyle w:val="a3"/>
        <w:spacing w:line="292" w:lineRule="auto"/>
        <w:ind w:left="106" w:right="124" w:firstLine="180"/>
      </w:pPr>
      <w:r>
        <w:t>Чтение таблицы (содержащей не более 4-х данных); извлечение данного из строки, столбца; внесениеодного-двухданныхвтаблицу.Чтениерисунка,схемысодним-двумячисловымиданными (значениями данных величин).</w:t>
      </w:r>
    </w:p>
    <w:p w:rsidR="00DF618F" w:rsidRDefault="009B7CF2">
      <w:pPr>
        <w:pStyle w:val="a3"/>
        <w:spacing w:line="292" w:lineRule="auto"/>
        <w:ind w:left="106" w:firstLine="180"/>
      </w:pPr>
      <w:r>
        <w:t>Двух-трёхшаговыеинструкции,связанныесвычислением,измерениемдлины,изображением геометрической фигуры.</w:t>
      </w:r>
    </w:p>
    <w:p w:rsidR="00DF618F" w:rsidRDefault="009B7CF2">
      <w:pPr>
        <w:pStyle w:val="21"/>
        <w:spacing w:before="115"/>
      </w:pPr>
      <w:r>
        <w:t>Универсальныеучебныедействия(пропедевтический</w:t>
      </w:r>
      <w:r>
        <w:rPr>
          <w:spacing w:val="-2"/>
        </w:rPr>
        <w:t>уровень)</w:t>
      </w:r>
    </w:p>
    <w:p w:rsidR="00DF618F" w:rsidRDefault="009B7CF2">
      <w:pPr>
        <w:spacing w:before="181"/>
        <w:ind w:left="286"/>
        <w:rPr>
          <w:i/>
          <w:sz w:val="24"/>
        </w:rPr>
      </w:pPr>
      <w:r>
        <w:rPr>
          <w:i/>
          <w:sz w:val="24"/>
        </w:rPr>
        <w:t>Универсальныепознавательныеучебные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наблюдатьматематическиеобъекты(числа,величины)вокружающем</w:t>
      </w:r>
      <w:r>
        <w:rPr>
          <w:spacing w:val="-2"/>
          <w:sz w:val="24"/>
        </w:rPr>
        <w:t>мире;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обнаруживатьобщееиразличноевзаписиарифметических</w:t>
      </w:r>
      <w:r>
        <w:rPr>
          <w:spacing w:val="-2"/>
          <w:sz w:val="24"/>
        </w:rPr>
        <w:t>действий;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пониматьназначениеинеобходимостьиспользованиявеличинв</w:t>
      </w:r>
      <w:r>
        <w:rPr>
          <w:spacing w:val="-2"/>
          <w:sz w:val="24"/>
        </w:rPr>
        <w:t>жизни;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наблюдатьдействиеизмерительных</w:t>
      </w:r>
      <w:r>
        <w:rPr>
          <w:spacing w:val="-2"/>
          <w:sz w:val="24"/>
        </w:rPr>
        <w:t>приборов;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proofErr w:type="gramStart"/>
      <w:r>
        <w:rPr>
          <w:sz w:val="24"/>
        </w:rPr>
        <w:t>сравниватьдваобъекта,двачисла</w:t>
      </w:r>
      <w:proofErr w:type="gramEnd"/>
      <w:r>
        <w:rPr>
          <w:sz w:val="24"/>
        </w:rPr>
        <w:t>;распределятьобъектынагруппыпо</w:t>
      </w:r>
      <w:r>
        <w:rPr>
          <w:spacing w:val="-2"/>
          <w:sz w:val="24"/>
        </w:rPr>
        <w:t>заданному</w:t>
      </w:r>
    </w:p>
    <w:p w:rsidR="00DF618F" w:rsidRDefault="00DF618F">
      <w:pPr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:rsidR="00DF618F" w:rsidRDefault="009B7CF2">
      <w:pPr>
        <w:pStyle w:val="a3"/>
        <w:spacing w:before="62"/>
        <w:ind w:left="526"/>
      </w:pPr>
      <w:r>
        <w:rPr>
          <w:spacing w:val="-2"/>
        </w:rPr>
        <w:lastRenderedPageBreak/>
        <w:t>основанию;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966" w:firstLine="0"/>
        <w:rPr>
          <w:sz w:val="24"/>
        </w:rPr>
      </w:pPr>
      <w:r>
        <w:rPr>
          <w:sz w:val="24"/>
        </w:rPr>
        <w:t>копироватьизученныефигуры,рисоватьотрукипособственномузамыслу;приводить примеры чисел, геометрических фигур;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вестипорядковыйиколичественныйсчет(соблюдать</w:t>
      </w:r>
      <w:r>
        <w:rPr>
          <w:spacing w:val="-2"/>
          <w:sz w:val="24"/>
        </w:rPr>
        <w:t>последовательность).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Работас</w:t>
      </w:r>
      <w:r>
        <w:rPr>
          <w:i/>
          <w:spacing w:val="-2"/>
          <w:sz w:val="24"/>
        </w:rPr>
        <w:t>информацией: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69" w:firstLine="0"/>
        <w:rPr>
          <w:sz w:val="24"/>
        </w:rPr>
      </w:pPr>
      <w:r>
        <w:rPr>
          <w:sz w:val="24"/>
        </w:rPr>
        <w:t>понимать,чтоматематическиеявлениямогутбытьпредставленыспомощьюразныхсредств: текст, числовая запись, таблица, рисунок, схема;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читатьтаблицу,извлекатьинформацию,представленнуювтабличной</w:t>
      </w:r>
      <w:r>
        <w:rPr>
          <w:spacing w:val="-2"/>
          <w:sz w:val="24"/>
        </w:rPr>
        <w:t>форме.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Универсальныекоммуникативныеучебные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214" w:firstLine="0"/>
        <w:rPr>
          <w:sz w:val="24"/>
        </w:rPr>
      </w:pPr>
      <w:r>
        <w:rPr>
          <w:sz w:val="24"/>
        </w:rPr>
        <w:t>характеризовать(описывать)число,геометрическуюфигуру,последовательностьиз нескольких чисел, записанных по порядку;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104" w:firstLine="0"/>
        <w:rPr>
          <w:sz w:val="24"/>
        </w:rPr>
      </w:pPr>
      <w:r>
        <w:rPr>
          <w:sz w:val="24"/>
        </w:rPr>
        <w:t>комментироватьходсравнениядвухобъектов;описыватьсвоимисловамисюжетную ситуацию и математическое отношение, представленное в задаче;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>
        <w:rPr>
          <w:sz w:val="24"/>
        </w:rPr>
        <w:t xml:space="preserve">описыватьположениепредметавпространстверазличатьииспользоватьматематические </w:t>
      </w:r>
      <w:r>
        <w:rPr>
          <w:spacing w:val="-2"/>
          <w:sz w:val="24"/>
        </w:rPr>
        <w:t>знаки;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строитьпредложенияотносительнозаданногонабора</w:t>
      </w:r>
      <w:r>
        <w:rPr>
          <w:spacing w:val="-2"/>
          <w:sz w:val="24"/>
        </w:rPr>
        <w:t>объектов.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Универсальныерегулятивныеучебные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приниматьучебнуюзадачу,удерживатьеёвпроцессе</w:t>
      </w:r>
      <w:r>
        <w:rPr>
          <w:spacing w:val="-2"/>
          <w:sz w:val="24"/>
        </w:rPr>
        <w:t xml:space="preserve"> деятельности;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действоватьвсоответствииспредложеннымобразцом,</w:t>
      </w:r>
      <w:r>
        <w:rPr>
          <w:spacing w:val="-2"/>
          <w:sz w:val="24"/>
        </w:rPr>
        <w:t>инструкцией;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825" w:firstLine="0"/>
        <w:rPr>
          <w:sz w:val="24"/>
        </w:rPr>
      </w:pPr>
      <w:r>
        <w:rPr>
          <w:sz w:val="24"/>
        </w:rPr>
        <w:t>проявлятьинтерескпроверкерезультатоврешенияучебнойзадачи,спомощьюучителя устанавливать причину возникшей ошибки и трудности;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проверятьправильностьвычисленияспомощьюдругогоприёмавыполнения</w:t>
      </w:r>
      <w:r>
        <w:rPr>
          <w:spacing w:val="-2"/>
          <w:sz w:val="24"/>
        </w:rPr>
        <w:t>действия.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2"/>
          <w:sz w:val="24"/>
        </w:rPr>
        <w:t>деятельность: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участвоватьвпарнойработесматематическим</w:t>
      </w:r>
      <w:r>
        <w:rPr>
          <w:spacing w:val="-2"/>
          <w:sz w:val="24"/>
        </w:rPr>
        <w:t>материалом;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1" w:line="292" w:lineRule="auto"/>
        <w:ind w:right="264" w:firstLine="0"/>
        <w:rPr>
          <w:sz w:val="24"/>
        </w:rPr>
      </w:pPr>
      <w:r>
        <w:rPr>
          <w:sz w:val="24"/>
        </w:rPr>
        <w:t>выполнятьправиласовместнойдеятельности:договариваться,считатьсясмнениемпартнёра, спокойно и мирно разрешать конфликты.</w:t>
      </w:r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00" w:right="540" w:bottom="280" w:left="560" w:header="720" w:footer="720" w:gutter="0"/>
          <w:cols w:space="720"/>
        </w:sectPr>
      </w:pPr>
    </w:p>
    <w:p w:rsidR="00DF618F" w:rsidRDefault="009B7CF2">
      <w:pPr>
        <w:pStyle w:val="11"/>
      </w:pPr>
      <w:r>
        <w:lastRenderedPageBreak/>
        <w:t>ПЛАНИРУЕМЫЕОБРАЗОВАТЕЛЬНЫЕ</w:t>
      </w:r>
      <w:r>
        <w:rPr>
          <w:spacing w:val="-2"/>
        </w:rPr>
        <w:t>РЕЗУЛЬТАТЫ</w:t>
      </w:r>
    </w:p>
    <w:p w:rsidR="00DF618F" w:rsidRDefault="00CB423C">
      <w:pPr>
        <w:pStyle w:val="a3"/>
        <w:rPr>
          <w:b/>
          <w:sz w:val="8"/>
        </w:rPr>
      </w:pPr>
      <w:r>
        <w:pict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pStyle w:val="a3"/>
        <w:spacing w:before="208" w:line="292" w:lineRule="auto"/>
        <w:ind w:left="106" w:firstLine="180"/>
      </w:pPr>
      <w:r>
        <w:t>Изучениематематикив1классенаправленонадостижениеобучающимисяличностных, метапредметных и предметных результатов освоения учебного предмета.</w:t>
      </w:r>
    </w:p>
    <w:p w:rsidR="00DF618F" w:rsidRDefault="009B7CF2">
      <w:pPr>
        <w:pStyle w:val="11"/>
        <w:spacing w:before="191"/>
      </w:pPr>
      <w:r>
        <w:t>ЛИЧНОСТНЫЕ</w:t>
      </w:r>
      <w:r>
        <w:rPr>
          <w:spacing w:val="-2"/>
        </w:rPr>
        <w:t>РЕЗУЛЬТАТЫ</w:t>
      </w:r>
    </w:p>
    <w:p w:rsidR="00DF618F" w:rsidRDefault="009B7CF2">
      <w:pPr>
        <w:pStyle w:val="a3"/>
        <w:spacing w:before="156" w:line="292" w:lineRule="auto"/>
        <w:ind w:left="106" w:firstLine="180"/>
      </w:pPr>
      <w:proofErr w:type="gramStart"/>
      <w:r>
        <w:t>Врезультатеизученияпредмета«</w:t>
      </w:r>
      <w:proofErr w:type="gramEnd"/>
      <w:r>
        <w:t>Математика»уобучающегосябудутсформированыследующие личностные результаты: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осознаватьнеобходимостьизученияматематикидляадаптациикжизненнымситуациям,для развития общей культуры человека;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развитияспособностимыслить,рассуждать,выдвигатьпредположенияидоказыватьили опровергать их;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применятьправиласовместнойдеятельностисосверстниками,проявлятьспособность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осваиватьнавыкиорганизациибезопасногоповедениявинформационной</w:t>
      </w:r>
      <w:r>
        <w:rPr>
          <w:spacing w:val="-2"/>
          <w:sz w:val="24"/>
        </w:rPr>
        <w:t>среде;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приоказаниипомощиодноклассникам,детяммладшеговозраста,взрослымипожилымлюдям;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реальнойжизни,повышающихинтерескинтеллектуальномутрудуиуверенностьсвоихсилах при решении поставленных задач, умение преодолевать трудности;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оцениватьпрактическиеиучебныеситуациисточкизрениявозможностиприменения математики для рационального и эффективного решения учебных и жизненных проблем;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оцениватьсвоиуспехивизученииматематики,намечатьпутиустранения</w:t>
      </w:r>
      <w:r>
        <w:rPr>
          <w:spacing w:val="-2"/>
          <w:sz w:val="24"/>
        </w:rPr>
        <w:t>трудностей;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стремитьсяуглублятьсвоиматематическиезнанияиумения;пользоватьсяразнообразными информационными средствами для решения предложенных и самостоятельно выбранных учебных проблем, задач.</w:t>
      </w:r>
    </w:p>
    <w:p w:rsidR="00DF618F" w:rsidRDefault="00DF618F">
      <w:pPr>
        <w:pStyle w:val="a3"/>
        <w:spacing w:before="8"/>
        <w:rPr>
          <w:sz w:val="21"/>
        </w:rPr>
      </w:pPr>
    </w:p>
    <w:p w:rsidR="00DF618F" w:rsidRDefault="009B7CF2">
      <w:pPr>
        <w:pStyle w:val="11"/>
        <w:spacing w:before="1"/>
      </w:pPr>
      <w:r>
        <w:t>МЕТАПРЕДМЕТНЫЕ</w:t>
      </w:r>
      <w:r>
        <w:rPr>
          <w:spacing w:val="-2"/>
        </w:rPr>
        <w:t>РЕЗУЛЬТАТЫ</w:t>
      </w:r>
    </w:p>
    <w:p w:rsidR="00DF618F" w:rsidRDefault="009B7CF2">
      <w:pPr>
        <w:pStyle w:val="a3"/>
        <w:spacing w:before="156"/>
        <w:ind w:left="286"/>
      </w:pPr>
      <w:r>
        <w:t>Кконцуобученияуобучающегосяформируютсяследующиеуниверсальныеучебные</w:t>
      </w:r>
      <w:r>
        <w:rPr>
          <w:spacing w:val="-2"/>
        </w:rPr>
        <w:t>действия.</w:t>
      </w:r>
    </w:p>
    <w:p w:rsidR="00DF618F" w:rsidRDefault="009B7CF2">
      <w:pPr>
        <w:pStyle w:val="21"/>
        <w:spacing w:before="180"/>
      </w:pPr>
      <w:r>
        <w:t>Универсальныепознавательныеучебные</w:t>
      </w:r>
      <w:r>
        <w:rPr>
          <w:spacing w:val="-2"/>
        </w:rPr>
        <w:t>действия:</w:t>
      </w:r>
    </w:p>
    <w:p w:rsidR="00DF618F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Базовыелогические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устанавливатьсвязиизависимостимеждуматематическимиобъектами(часть-целое; причина-следствие; протяжённость);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применятьбазовыелогическиеуниверсальныедействия:сравнение,анализ,классификация (группировка), обобщение;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приобретатьпрактическиеграфическиеиизмерительныенавыкидляуспешногорешения учебных и житейских задач;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представлятьтекстовуюзадачу,еёрешениеввидемодели,схемы,арифметическойзаписи, текста в соответствии с предложенной учебной проблемой.</w:t>
      </w:r>
    </w:p>
    <w:p w:rsidR="00DF618F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Базовыеисследовательские</w:t>
      </w:r>
      <w:r>
        <w:rPr>
          <w:i/>
          <w:spacing w:val="-2"/>
          <w:sz w:val="24"/>
        </w:rPr>
        <w:t>действия:</w:t>
      </w:r>
    </w:p>
    <w:p w:rsidR="00DF618F" w:rsidRDefault="00DF618F">
      <w:pPr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 xml:space="preserve">проявлятьспособностьориентироватьсявучебномматериалеразныхразделовкурса </w:t>
      </w:r>
      <w:r>
        <w:rPr>
          <w:spacing w:val="-2"/>
          <w:sz w:val="24"/>
        </w:rPr>
        <w:t>математики;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пониматьиадекватноиспользоватьматематическуютерминологию:различать, характеризовать, использовать для решения учебных и практических задач;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применятьизученныеметодыпознания(измерение,моделирование,перебор</w:t>
      </w:r>
      <w:r>
        <w:rPr>
          <w:spacing w:val="-2"/>
          <w:sz w:val="24"/>
        </w:rPr>
        <w:t>вариантов)</w:t>
      </w:r>
    </w:p>
    <w:p w:rsidR="00DF618F" w:rsidRDefault="009B7CF2">
      <w:pPr>
        <w:pStyle w:val="a4"/>
        <w:numPr>
          <w:ilvl w:val="0"/>
          <w:numId w:val="2"/>
        </w:numPr>
        <w:tabs>
          <w:tab w:val="left" w:pos="607"/>
        </w:tabs>
        <w:spacing w:before="169"/>
        <w:ind w:left="606" w:hanging="321"/>
        <w:rPr>
          <w:sz w:val="24"/>
        </w:rPr>
      </w:pPr>
      <w:r>
        <w:rPr>
          <w:sz w:val="24"/>
        </w:rPr>
        <w:t>Работас</w:t>
      </w:r>
      <w:r>
        <w:rPr>
          <w:spacing w:val="-2"/>
          <w:sz w:val="24"/>
        </w:rPr>
        <w:t xml:space="preserve"> информацией: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находитьииспользоватьдлярешенияучебныхзадачтекстовую,графическуюинформациюв разных источниках информационной среды;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читать,интерпретироватьграфическипредставленнуюинформацию(схему,таблицу, диаграмму, другую модель);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представлятьинформациювзаданнойформе(дополнятьтаблицу,текст),формулировать утверждение по образцу, в соответствии с требованиями учебной задачи;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 xml:space="preserve">приниматьправила,безопасноиспользоватьпредлагаемыеэлектронныесредстваиисточники </w:t>
      </w:r>
      <w:r>
        <w:rPr>
          <w:spacing w:val="-2"/>
          <w:sz w:val="24"/>
        </w:rPr>
        <w:t>информации.</w:t>
      </w:r>
    </w:p>
    <w:p w:rsidR="00DF618F" w:rsidRDefault="009B7CF2">
      <w:pPr>
        <w:pStyle w:val="21"/>
        <w:spacing w:before="107"/>
      </w:pPr>
      <w:r>
        <w:t>Универсальныекоммуникативныеучебные</w:t>
      </w:r>
      <w:r>
        <w:rPr>
          <w:spacing w:val="-2"/>
        </w:rPr>
        <w:t>действия:</w:t>
      </w:r>
    </w:p>
    <w:p w:rsidR="00DF618F" w:rsidRDefault="00DF618F">
      <w:pPr>
        <w:pStyle w:val="a3"/>
        <w:spacing w:before="1"/>
        <w:rPr>
          <w:b/>
          <w:sz w:val="25"/>
        </w:rPr>
      </w:pP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конструироватьутверждения,проверятьих</w:t>
      </w:r>
      <w:r>
        <w:rPr>
          <w:spacing w:val="-2"/>
          <w:sz w:val="24"/>
        </w:rPr>
        <w:t>истинность;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строитьлогическое</w:t>
      </w:r>
      <w:r>
        <w:rPr>
          <w:spacing w:val="-2"/>
          <w:sz w:val="24"/>
        </w:rPr>
        <w:t>рассуждение;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использоватьтекстзаданиядляобъясненияспособаиходарешенияматематической</w:t>
      </w:r>
      <w:r>
        <w:rPr>
          <w:spacing w:val="-2"/>
          <w:sz w:val="24"/>
        </w:rPr>
        <w:t>задачи;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>ответ;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комментироватьпроцессвычисления,построения,решения;объяснятьполученныйответс использованием изученной терминологии;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впроцесседиалоговпообсуждениюизученногоматериала—задаватьвопросы,высказывать суждения, оценивать выступления участников, приводить доказательства своей правоты, проявлять этику общения;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геометрическойфигуры),рассуждение(кпримеру,прирешениизадачи),инструкция(например, измерение длины отрезка);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proofErr w:type="gramStart"/>
      <w:r>
        <w:rPr>
          <w:sz w:val="24"/>
        </w:rPr>
        <w:t>ориентироватьсявалгоритмах:воспроизводить</w:t>
      </w:r>
      <w:proofErr w:type="gramEnd"/>
      <w:r>
        <w:rPr>
          <w:sz w:val="24"/>
        </w:rPr>
        <w:t>,дополнять,исправлять</w:t>
      </w:r>
      <w:r>
        <w:rPr>
          <w:spacing w:val="-2"/>
          <w:sz w:val="24"/>
        </w:rPr>
        <w:t>деформированные;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proofErr w:type="gramStart"/>
      <w:r>
        <w:rPr>
          <w:sz w:val="24"/>
        </w:rPr>
        <w:t>составлятьпоаналогии;.</w:t>
      </w:r>
      <w:proofErr w:type="gramEnd"/>
      <w:r>
        <w:rPr>
          <w:sz w:val="24"/>
        </w:rPr>
        <w:t xml:space="preserve">самостоятельносоставлятьтекстызаданий,аналогичныетиповым </w:t>
      </w:r>
      <w:r>
        <w:rPr>
          <w:spacing w:val="-2"/>
          <w:sz w:val="24"/>
        </w:rPr>
        <w:t>изученным.</w:t>
      </w:r>
    </w:p>
    <w:p w:rsidR="00DF618F" w:rsidRDefault="009B7CF2">
      <w:pPr>
        <w:pStyle w:val="21"/>
        <w:spacing w:before="107"/>
      </w:pPr>
      <w:r>
        <w:t>Универсальныерегулятивныеучебные</w:t>
      </w:r>
      <w:r>
        <w:rPr>
          <w:spacing w:val="-2"/>
        </w:rPr>
        <w:t>действия:</w:t>
      </w:r>
    </w:p>
    <w:p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планироватьэтапыпредстоящейработы,определятьпоследовательностьучебных</w:t>
      </w:r>
      <w:r>
        <w:rPr>
          <w:spacing w:val="-2"/>
          <w:sz w:val="24"/>
        </w:rPr>
        <w:t>действий;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выполнятьправилабезопасногоиспользованияэлектронныхсредств,предлагаемыхв процессе обучения.</w:t>
      </w:r>
    </w:p>
    <w:p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осуществлятьконтрольпроцессаирезультатасвоейдеятельности,объективнооценивать</w:t>
      </w:r>
      <w:r>
        <w:rPr>
          <w:spacing w:val="-5"/>
          <w:sz w:val="24"/>
        </w:rPr>
        <w:t xml:space="preserve"> их;</w:t>
      </w:r>
    </w:p>
    <w:p w:rsidR="00DF618F" w:rsidRDefault="00DF618F">
      <w:pPr>
        <w:rPr>
          <w:sz w:val="24"/>
        </w:rPr>
        <w:sectPr w:rsidR="00DF618F">
          <w:pgSz w:w="11900" w:h="16840"/>
          <w:pgMar w:top="620" w:right="540" w:bottom="280" w:left="560" w:header="720" w:footer="720" w:gutter="0"/>
          <w:cols w:space="720"/>
        </w:sectPr>
      </w:pP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выбиратьипринеобходимостикорректироватьспособы</w:t>
      </w:r>
      <w:r>
        <w:rPr>
          <w:spacing w:val="-2"/>
          <w:sz w:val="24"/>
        </w:rPr>
        <w:t>действий;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 xml:space="preserve">находитьошибкивсвоейработе,устанавливатьихпричины,вестипоискпутейпреодоления </w:t>
      </w:r>
      <w:r>
        <w:rPr>
          <w:spacing w:val="-2"/>
          <w:sz w:val="24"/>
        </w:rPr>
        <w:t>ошибок.</w:t>
      </w:r>
    </w:p>
    <w:p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предупреждения(формулированиевопросов,обращениекучебнику,дополнительнымсредствам обучения, в том числе электронным);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оцениватьрациональностьсвоихдействий,даватьимкачественную</w:t>
      </w:r>
      <w:r>
        <w:rPr>
          <w:spacing w:val="-2"/>
          <w:sz w:val="24"/>
        </w:rPr>
        <w:t>характеристику.</w:t>
      </w:r>
    </w:p>
    <w:p w:rsidR="00DF618F" w:rsidRDefault="009B7CF2">
      <w:pPr>
        <w:pStyle w:val="21"/>
        <w:spacing w:before="168"/>
      </w:pPr>
      <w:r>
        <w:t>Совместная</w:t>
      </w:r>
      <w:r>
        <w:rPr>
          <w:spacing w:val="-2"/>
        </w:rPr>
        <w:t>деятельность: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 xml:space="preserve">участвовать в совместной деятельности: распределять работу между членами группы (например,вслучаерешениязадач,требующихпереборабольшогоколичествавариантов, приведения примеров и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 xml:space="preserve">согласовыватьмнениявходепоискадоказательств,выборарациональногоспособа,анализа </w:t>
      </w:r>
      <w:r>
        <w:rPr>
          <w:spacing w:val="-2"/>
          <w:sz w:val="24"/>
        </w:rPr>
        <w:t>информации;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возможностьвозникновенияошибокитрудностей,предусматриватьпутиихпредупреждения.</w:t>
      </w:r>
    </w:p>
    <w:p w:rsidR="00DF618F" w:rsidRDefault="00DF618F">
      <w:pPr>
        <w:pStyle w:val="a3"/>
        <w:spacing w:before="10"/>
        <w:rPr>
          <w:sz w:val="21"/>
        </w:rPr>
      </w:pPr>
    </w:p>
    <w:p w:rsidR="00DF618F" w:rsidRDefault="009B7CF2">
      <w:pPr>
        <w:pStyle w:val="11"/>
        <w:spacing w:before="0"/>
      </w:pPr>
      <w:r>
        <w:t>ПРЕДМЕТНЫЕ</w:t>
      </w:r>
      <w:r>
        <w:rPr>
          <w:spacing w:val="-2"/>
        </w:rPr>
        <w:t>РЕЗУЛЬТАТЫ</w:t>
      </w:r>
    </w:p>
    <w:p w:rsidR="00DF618F" w:rsidRDefault="009B7CF2">
      <w:pPr>
        <w:pStyle w:val="a3"/>
        <w:spacing w:before="156"/>
        <w:ind w:left="286"/>
      </w:pPr>
      <w:r>
        <w:t>Кконцуобученияв1классеобучающийся</w:t>
      </w:r>
      <w:r>
        <w:rPr>
          <w:spacing w:val="-2"/>
        </w:rPr>
        <w:t>научится: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читать,записывать,сравнивать,упорядочиватьчислаот0до</w:t>
      </w:r>
      <w:r>
        <w:rPr>
          <w:spacing w:val="-5"/>
          <w:sz w:val="24"/>
        </w:rPr>
        <w:t>20;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пересчитыватьразличныеобъекты,устанавливатьпорядковыйномер</w:t>
      </w:r>
      <w:r>
        <w:rPr>
          <w:spacing w:val="-2"/>
          <w:sz w:val="24"/>
        </w:rPr>
        <w:t>объекта;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находитьчисла,большие/меньшиеданногочисланазаданное</w:t>
      </w:r>
      <w:r>
        <w:rPr>
          <w:spacing w:val="-2"/>
          <w:sz w:val="24"/>
        </w:rPr>
        <w:t>число;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572" w:firstLine="0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 письменно)безпереходачерездесяток;называтьиразличатькомпонентыдействийсложения (слагаемые, сумма) и вычитания (уменьшаемое, вычитаемое, разность);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818" w:firstLine="0"/>
        <w:rPr>
          <w:sz w:val="24"/>
        </w:rPr>
      </w:pPr>
      <w:r>
        <w:rPr>
          <w:sz w:val="24"/>
        </w:rPr>
        <w:t>решатьтекстовыезадачиводнодействиенасложениеивычитание:выделятьусловиеи требование (вопрос);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991" w:firstLine="0"/>
        <w:rPr>
          <w:sz w:val="24"/>
        </w:rPr>
      </w:pPr>
      <w:r>
        <w:rPr>
          <w:sz w:val="24"/>
        </w:rPr>
        <w:t>сравниватьобъектыподлине,устанавливаямеждунимисоотношениедлиннее/короче (выше/ниже, шире/уже);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знатьииспользоватьединицудлины—</w:t>
      </w:r>
      <w:proofErr w:type="gramStart"/>
      <w:r>
        <w:rPr>
          <w:sz w:val="24"/>
        </w:rPr>
        <w:t>сантиметр;измерятьдлинуотрезка</w:t>
      </w:r>
      <w:proofErr w:type="gramEnd"/>
      <w:r>
        <w:rPr>
          <w:sz w:val="24"/>
        </w:rPr>
        <w:t>,чертитьотрезок заданной длины (в см);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313" w:firstLine="0"/>
        <w:rPr>
          <w:sz w:val="24"/>
        </w:rPr>
      </w:pPr>
      <w:r>
        <w:rPr>
          <w:sz w:val="24"/>
        </w:rPr>
        <w:t>различатьчислоицифру;распознаватьгеометрическиефигуры:круг,треугольник, прямоугольник (квадрат), отрезок;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proofErr w:type="gramStart"/>
      <w:r>
        <w:rPr>
          <w:sz w:val="24"/>
        </w:rPr>
        <w:t>устанавливатьмеждуобъектамисоотношения:слева</w:t>
      </w:r>
      <w:proofErr w:type="gramEnd"/>
      <w:r>
        <w:rPr>
          <w:sz w:val="24"/>
        </w:rPr>
        <w:t xml:space="preserve">/справа,дальше/ближе,между,перед/за, </w:t>
      </w:r>
      <w:r>
        <w:rPr>
          <w:spacing w:val="-2"/>
          <w:sz w:val="24"/>
        </w:rPr>
        <w:t>над/под;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распознаватьверные(истинные)иневерные(ложные)утвержденияотносительнозаданного набора объектов/предметов;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>
        <w:rPr>
          <w:sz w:val="24"/>
        </w:rPr>
        <w:t>группироватьобъектыпозаданномупризнаку;находитьиназыватьзакономерностивряду объектов повседневной жизни;</w:t>
      </w:r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640" w:right="540" w:bottom="280" w:left="560" w:header="720" w:footer="720" w:gutter="0"/>
          <w:cols w:space="720"/>
        </w:sectPr>
      </w:pP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 xml:space="preserve">различатьстрокиистолбцытаблицы,вноситьданноевтаблицу,извлекатьданное/данныеиз </w:t>
      </w:r>
      <w:r>
        <w:rPr>
          <w:spacing w:val="-2"/>
          <w:sz w:val="24"/>
        </w:rPr>
        <w:t>таблицы;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сравниватьдваобъекта(числа,геометрическиефигуры);распределятьобъектынадвегруппы по заданному основанию.</w:t>
      </w:r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80" w:right="540" w:bottom="280" w:left="560" w:header="720" w:footer="720" w:gutter="0"/>
          <w:cols w:space="720"/>
        </w:sectPr>
      </w:pPr>
    </w:p>
    <w:p w:rsidR="00DF618F" w:rsidRDefault="00CB423C">
      <w:pPr>
        <w:spacing w:before="80"/>
        <w:ind w:left="106"/>
        <w:rPr>
          <w:b/>
          <w:sz w:val="19"/>
        </w:rPr>
      </w:pPr>
      <w:r>
        <w:lastRenderedPageBreak/>
        <w:pict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9B7CF2">
        <w:rPr>
          <w:b/>
          <w:sz w:val="19"/>
        </w:rPr>
        <w:t>ТЕМАТИЧЕСКОЕ</w:t>
      </w:r>
      <w:r w:rsidR="009B7CF2">
        <w:rPr>
          <w:b/>
          <w:spacing w:val="-2"/>
          <w:sz w:val="19"/>
        </w:rPr>
        <w:t>ПЛАНИРОВАНИЕ</w:t>
      </w:r>
    </w:p>
    <w:p w:rsidR="00DF618F" w:rsidRDefault="00DF618F">
      <w:pPr>
        <w:pStyle w:val="a3"/>
        <w:rPr>
          <w:b/>
          <w:sz w:val="20"/>
        </w:rPr>
      </w:pPr>
    </w:p>
    <w:p w:rsidR="00DF618F" w:rsidRDefault="00DF618F">
      <w:pPr>
        <w:pStyle w:val="a3"/>
        <w:rPr>
          <w:b/>
          <w:sz w:val="20"/>
        </w:rPr>
      </w:pPr>
    </w:p>
    <w:p w:rsidR="00DF618F" w:rsidRDefault="00DF618F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333"/>
        </w:trPr>
        <w:tc>
          <w:tcPr>
            <w:tcW w:w="396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26" w:type="dxa"/>
            <w:vMerge w:val="restart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054" w:type="dxa"/>
            <w:vMerge w:val="restart"/>
          </w:tcPr>
          <w:p w:rsidR="00DF618F" w:rsidRDefault="009B7CF2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79" w:right="34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Виды,формыконтроля</w:t>
            </w:r>
          </w:p>
        </w:tc>
        <w:tc>
          <w:tcPr>
            <w:tcW w:w="1728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Электронные(цифровые)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DF618F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F618F" w:rsidRDefault="009B7CF2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контрольныеработы</w:t>
            </w:r>
          </w:p>
        </w:tc>
        <w:tc>
          <w:tcPr>
            <w:tcW w:w="1140" w:type="dxa"/>
          </w:tcPr>
          <w:p w:rsidR="00DF618F" w:rsidRDefault="009B7CF2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Раздел1.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Числаот1до9:различение,чтение,</w:t>
            </w:r>
            <w:r>
              <w:rPr>
                <w:b/>
                <w:spacing w:val="-2"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Цифры;знакисравнения,равенства,арифметическихдействий;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Единицасчёта.Десяток.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Игровыеупражненияпоразличениюколичествапредметов(зрительно,на слух, установлением соответствия), числа и цифры, представлениючисел словесно и письменно;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Счётпредметов,записьрезультатацифрами.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 w:right="414"/>
              <w:rPr>
                <w:sz w:val="15"/>
              </w:rPr>
            </w:pPr>
            <w:r>
              <w:rPr>
                <w:w w:val="105"/>
                <w:sz w:val="15"/>
              </w:rPr>
              <w:t>Чтение и запись по образцу и самостоятельно групп чисел,геометрическихфигурвзаданномисамостоятельноустановленном</w:t>
            </w:r>
            <w:r>
              <w:rPr>
                <w:spacing w:val="-2"/>
                <w:w w:val="105"/>
                <w:sz w:val="15"/>
              </w:rPr>
              <w:t>порядке;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2" w:line="266" w:lineRule="auto"/>
              <w:ind w:left="76" w:right="5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Порядковыйномеробъектапризаданномпорядкесчёта.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Словесноеописаниегруппыпредметов,рядачисел;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 чисел,сравнение групп предметовпо</w:t>
            </w:r>
            <w:r>
              <w:rPr>
                <w:b/>
                <w:w w:val="105"/>
                <w:sz w:val="15"/>
              </w:rPr>
              <w:t>количеству: больше, меньше, столько же.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Словесноеописаниегруппыпредметов,рядачисел;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Числоицифра0приизмерении,</w:t>
            </w:r>
            <w:r>
              <w:rPr>
                <w:b/>
                <w:spacing w:val="-2"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Игровыеупражненияпоразличениюколичествапредметов(зрительно,на слух, установлением соответствия), числа и цифры, представлениючисел словесно и письменно;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Числавпределах20:чтение,запись,</w:t>
            </w: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Работастаблицейчисел:наблюдение,установлениезакономерностейврасположениичисел;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1041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Однозначныеидвузначныечисла.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Цифры;знакисравнения,равенства,арифметическихдействий;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 w:line="266" w:lineRule="auto"/>
              <w:ind w:left="76" w:right="22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Увеличение(уменьшение)числананесколько</w:t>
            </w:r>
            <w:r>
              <w:rPr>
                <w:b/>
                <w:spacing w:val="-2"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Устнаяработа:счётединицамивразномпорядке,чтение,упорядочениеоднозначных и двузначных чисел; счёт по 2, по 5;</w:t>
            </w:r>
          </w:p>
        </w:tc>
        <w:tc>
          <w:tcPr>
            <w:tcW w:w="1116" w:type="dxa"/>
          </w:tcPr>
          <w:p w:rsidR="00DF618F" w:rsidRDefault="008E3527">
            <w:pPr>
              <w:pStyle w:val="TableParagraph"/>
              <w:spacing w:before="7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Раздел2.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</w:tbl>
    <w:p w:rsidR="00DF618F" w:rsidRDefault="00DF618F">
      <w:pPr>
        <w:rPr>
          <w:sz w:val="15"/>
        </w:rPr>
        <w:sectPr w:rsidR="00DF618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221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Длинаиеёизмерениеспомощьюзаданной</w:t>
            </w:r>
            <w:r>
              <w:rPr>
                <w:b/>
                <w:spacing w:val="-2"/>
                <w:w w:val="105"/>
                <w:sz w:val="15"/>
              </w:rPr>
              <w:t>мерки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Знакомствосприборамидляизмерениявеличин;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Сравнениебезизмерения:выше—ниже,</w:t>
            </w:r>
            <w:r>
              <w:rPr>
                <w:b/>
                <w:spacing w:val="-4"/>
                <w:w w:val="105"/>
                <w:sz w:val="15"/>
              </w:rPr>
              <w:t>шире</w:t>
            </w:r>
          </w:p>
          <w:p w:rsidR="00DF618F" w:rsidRDefault="009B7CF2">
            <w:pPr>
              <w:pStyle w:val="TableParagraph"/>
              <w:spacing w:before="20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—уже,длиннее—короче,старше—моложе,тяжелее — легче.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Наблюдениедействияизмерительныхприборов;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Единицы длины: сантиметр, дециметр;</w:t>
            </w:r>
            <w:r>
              <w:rPr>
                <w:b/>
                <w:spacing w:val="-2"/>
                <w:w w:val="105"/>
                <w:sz w:val="15"/>
              </w:rPr>
              <w:t>установление соотношения между ними.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Использованиелинейкидляизмерениядлиныотрезка;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Раздел3.</w:t>
            </w:r>
            <w:r>
              <w:rPr>
                <w:b/>
                <w:spacing w:val="-2"/>
                <w:w w:val="105"/>
                <w:sz w:val="15"/>
              </w:rPr>
              <w:t>Арифметическиедействия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Сложениеивычитаниечиселвпределах</w:t>
            </w:r>
            <w:r>
              <w:rPr>
                <w:b/>
                <w:spacing w:val="-5"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ситуаций,требующихзаписиодногоитогожеарифметическогодействия,разныхарифметическихдействий»;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1101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Названия компонентов действий, результатов</w:t>
            </w:r>
            <w:r>
              <w:rPr>
                <w:b/>
                <w:spacing w:val="-2"/>
                <w:w w:val="105"/>
                <w:sz w:val="15"/>
              </w:rPr>
              <w:t>действий сложения, вычитания. Знаки сложения</w:t>
            </w:r>
            <w:r>
              <w:rPr>
                <w:b/>
                <w:w w:val="105"/>
                <w:sz w:val="15"/>
              </w:rPr>
              <w:t>и вычитания, названия компонентов действия.Таблица сложения. Переместительное свойство</w:t>
            </w:r>
            <w:r>
              <w:rPr>
                <w:b/>
                <w:spacing w:val="-2"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51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проверка правильности вычисления сиспользованиемраздаточногоматериала,линейки,моделидействия,пообразцу; обнаружение общего и различного в записи арифметическихдействий, одного и того же действия с разными числами;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Вычитаниекакдействие,обратноесложению.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разных способов подсчёта суммы и разности,</w:t>
            </w:r>
            <w:r>
              <w:rPr>
                <w:spacing w:val="-2"/>
                <w:w w:val="105"/>
                <w:sz w:val="15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w w:val="105"/>
                <w:sz w:val="15"/>
              </w:rPr>
              <w:t>приложениек</w:t>
            </w:r>
            <w:r>
              <w:rPr>
                <w:spacing w:val="-2"/>
                <w:w w:val="105"/>
                <w:sz w:val="15"/>
              </w:rPr>
              <w:t>учебникуМ.И.Моро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Неизвестное</w:t>
            </w:r>
            <w:r>
              <w:rPr>
                <w:b/>
                <w:spacing w:val="-2"/>
                <w:sz w:val="15"/>
              </w:rPr>
              <w:t>слагаемое.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Дидактическиеигрыиупражнения,связанныесвыбором,составлениемсумм,разностейсзаданнымрезультатомдействия;сравнениемзначенийчисловых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Сложениеодинаковыхслагаемых.Счётпо2,по3, по 5.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ситуаций,требующихзаписиодногоитогожеарифметическогодействия,разныхарифметическихдействий»;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  <w:r w:rsidR="008E3527">
              <w:rPr>
                <w:spacing w:val="-2"/>
                <w:w w:val="105"/>
                <w:sz w:val="15"/>
              </w:rPr>
              <w:t>практическая работа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Прибавлениеивычитание</w:t>
            </w:r>
            <w:r>
              <w:rPr>
                <w:b/>
                <w:spacing w:val="-4"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Дидактическиеигрыиупражнения,связанныесвыбором,составлениемсумм,разностейсзаданнымрезультатомдействия;сравнениемзначенийчисловых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Сложениеивычитаниечиселбезпереходаиспереходом через десяток.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Практическаяработасчисловымвыражением:запись,чтение,приведение примера (с помощью учителя или по образцу),иллюстрирующего смысл арифметического действия;</w:t>
            </w:r>
          </w:p>
        </w:tc>
        <w:tc>
          <w:tcPr>
            <w:tcW w:w="1116" w:type="dxa"/>
          </w:tcPr>
          <w:p w:rsidR="00DF618F" w:rsidRDefault="008E3527" w:rsidP="008E3527">
            <w:pPr>
              <w:pStyle w:val="TableParagraph"/>
              <w:spacing w:before="64" w:line="266" w:lineRule="auto"/>
              <w:ind w:left="0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Вычислениесуммы,разноститрёхчисел.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Обсуждение приёмов сложения, вычитания: нахождение значениясуммыиразностинаосновесоставачисла,сиспользованиемчисловойленты, по частям и др.;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Контрольнаяработа;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40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F618F" w:rsidRDefault="00DF618F">
      <w:pPr>
        <w:rPr>
          <w:sz w:val="14"/>
        </w:rPr>
        <w:sectPr w:rsidR="00DF618F">
          <w:type w:val="continuous"/>
          <w:pgSz w:w="16840" w:h="11900" w:orient="landscape"/>
          <w:pgMar w:top="580" w:right="560" w:bottom="50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Раздел4.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Текстовая задача: структурные элементы,</w:t>
            </w:r>
            <w:r>
              <w:rPr>
                <w:b/>
                <w:w w:val="105"/>
                <w:sz w:val="15"/>
              </w:rPr>
              <w:t>составлениетекстовойзадачипо</w:t>
            </w:r>
            <w:r>
              <w:rPr>
                <w:b/>
                <w:spacing w:val="-2"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Pr="00A303C7" w:rsidRDefault="00DF618F" w:rsidP="00A303C7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Коллективноеобсуждение:анализреальнойситуации,представленнойспомощью рисунка, иллюстрации, текста, таблицы, схемы (описаниеситуации,чтоизвестно,чтонеизвестно;условиезадачи,вопросзадачи);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6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Зависимостьмеждуданнымииискомойвеличиной в текстовой задаче.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Обобщениепредставленийотекстовыхзадачах,решаемыхспомощьюдействий</w:t>
            </w:r>
            <w:proofErr w:type="gramEnd"/>
            <w:r>
              <w:rPr>
                <w:w w:val="105"/>
                <w:sz w:val="15"/>
              </w:rPr>
              <w:t xml:space="preserve"> сложения и вычитания («на сколько больше/меньше»,</w:t>
            </w:r>
          </w:p>
          <w:p w:rsidR="00DF618F" w:rsidRDefault="009B7CF2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«скольковсего»,«сколь-коосталось»).Различениетекстаитекстовойзадачи, представленного в текстовой задаче;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Выборизаписьарифметическогодействиядляполучения ответа на вопрос.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Соотнесениетекстазадачииеё</w:t>
            </w:r>
            <w:r>
              <w:rPr>
                <w:spacing w:val="-2"/>
                <w:w w:val="105"/>
                <w:sz w:val="15"/>
              </w:rPr>
              <w:t>модели;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1293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Текстоваясюжетнаязадачаводнодействие:запись решения, ответа задачи.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 xml:space="preserve">Моделирование: описание словами и с помощью предметной </w:t>
            </w:r>
            <w:proofErr w:type="spellStart"/>
            <w:r>
              <w:rPr>
                <w:w w:val="105"/>
                <w:sz w:val="15"/>
              </w:rPr>
              <w:t>моделисюжетной</w:t>
            </w:r>
            <w:proofErr w:type="spellEnd"/>
            <w:r>
              <w:rPr>
                <w:w w:val="105"/>
                <w:sz w:val="15"/>
              </w:rPr>
              <w:t xml:space="preserve"> ситуации и </w:t>
            </w:r>
            <w:proofErr w:type="spellStart"/>
            <w:r>
              <w:rPr>
                <w:w w:val="105"/>
                <w:sz w:val="15"/>
              </w:rPr>
              <w:t>математическогоотношения</w:t>
            </w:r>
            <w:proofErr w:type="spellEnd"/>
            <w:r>
              <w:rPr>
                <w:w w:val="105"/>
                <w:sz w:val="15"/>
              </w:rPr>
              <w:t>. Иллюстрацияпрактическойситуациисиспользованиемсчётногоматериала.Решениетекстовой задачи с помощью раздаточного материала. Объяснениевыбора арифметического действия для решения, иллюстрация ходарешения, выполнения действия на модели;</w:t>
            </w:r>
          </w:p>
        </w:tc>
        <w:tc>
          <w:tcPr>
            <w:tcW w:w="1116" w:type="dxa"/>
          </w:tcPr>
          <w:p w:rsidR="00DF618F" w:rsidRDefault="008E3527" w:rsidP="008E3527">
            <w:pPr>
              <w:pStyle w:val="TableParagraph"/>
              <w:spacing w:before="64" w:line="266" w:lineRule="auto"/>
              <w:ind w:left="0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Обнаружение недостающего элемента задачи,дополнениетекстазадачичисловымиданными(поиллюстрации,смыслузадачи,её</w:t>
            </w:r>
            <w:r>
              <w:rPr>
                <w:b/>
                <w:spacing w:val="-2"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Коллективноеобсуждение:анализреальнойситуации,представленнойспомощью рисунка, иллюстрации, текста, таблицы, схемы (описаниеситуации,чтоизвестно,чтонеизвестно;условиезадачи,вопросзадачи);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Раздел5.</w:t>
            </w:r>
            <w:r>
              <w:rPr>
                <w:b/>
                <w:spacing w:val="-2"/>
                <w:w w:val="105"/>
                <w:sz w:val="15"/>
              </w:rPr>
              <w:t>Пространственныеотношенияигеометрическиефигуры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Расположение предметов иобъектов наплоскости,впространстве:слева/справа,сверху/снизу, между; установлениепространственныхотношений.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795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Распознаваниеиназываниеизвестныхгеометрическихфигур,обнаружение в окружающем мире их моделей;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Распознаваниеобъектаиего</w:t>
            </w:r>
            <w:r>
              <w:rPr>
                <w:b/>
                <w:spacing w:val="-2"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упражнения: «Угадай фигуру по описанию», «Расположифигурывзаданномпорядке»,«Найдимоделифигурвклассе»ит.п.;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Геометрические фигуры: распознавание круга,</w:t>
            </w:r>
            <w:r>
              <w:rPr>
                <w:b/>
                <w:w w:val="105"/>
                <w:sz w:val="15"/>
              </w:rPr>
              <w:t>треугольника, прямоугольника, отрезка.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A303C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Практическаядеятельность:графическиеиизмерительныедействиявработе с карандашом и линейкой: копирование, рисование фигур по</w:t>
            </w:r>
            <w:r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Практическаяработа;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Построениеотрезка,квадрата,треугольникаспомощьюлинейки;измерениедлиныотрезкав</w:t>
            </w:r>
            <w:r>
              <w:rPr>
                <w:b/>
                <w:spacing w:val="-2"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 изображения (узора, геометрической фигуры), называние</w:t>
            </w:r>
            <w:r>
              <w:rPr>
                <w:w w:val="105"/>
                <w:sz w:val="15"/>
              </w:rPr>
              <w:t>элементов узора, геометрической фигуры;</w:t>
            </w:r>
          </w:p>
        </w:tc>
        <w:tc>
          <w:tcPr>
            <w:tcW w:w="1116" w:type="dxa"/>
          </w:tcPr>
          <w:p w:rsidR="00DF618F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Длина стороны прямоугольника, квадрата,треугольника.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Практическаядеятельность:графическиеиизмерительныедействиявработе с карандашом и линейкой: копирование, рисование фигур по</w:t>
            </w:r>
            <w:r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</w:tbl>
    <w:p w:rsidR="00DF618F" w:rsidRDefault="00DF618F">
      <w:pPr>
        <w:spacing w:line="266" w:lineRule="auto"/>
        <w:rPr>
          <w:sz w:val="15"/>
        </w:rPr>
        <w:sectPr w:rsidR="00DF618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Изображение прямоугольника, квадрата,треугольника.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свойств геометрических фигур(прямоугольникаидр.);сравнениегеометрическихфигур(поформе,размеру); сравнение отрезков по длине;</w:t>
            </w:r>
          </w:p>
        </w:tc>
        <w:tc>
          <w:tcPr>
            <w:tcW w:w="1116" w:type="dxa"/>
          </w:tcPr>
          <w:p w:rsidR="00DF618F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Раздел6.</w:t>
            </w:r>
            <w:r>
              <w:rPr>
                <w:b/>
                <w:spacing w:val="-2"/>
                <w:w w:val="105"/>
                <w:sz w:val="15"/>
              </w:rPr>
              <w:t>Математическаяинформация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8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пообразцу.Характеристики объекта, группы объектов(количество,форма,размер);выборпредметовпо образцу (позаданным признакам).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13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миреситуаций,которыецелесообразносформулироватьнаязыкематематикии решить математическими средствами;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Группировкаобъектовпозаданному</w:t>
            </w:r>
            <w:r>
              <w:rPr>
                <w:b/>
                <w:spacing w:val="-2"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Наблюдениезачисламивокружающеммире,описаниесловаминаблюдаемых фактов, закономерностей;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  <w:r w:rsidR="008E3527">
              <w:rPr>
                <w:spacing w:val="-2"/>
                <w:w w:val="105"/>
                <w:sz w:val="15"/>
              </w:rPr>
              <w:t xml:space="preserve"> практическая работа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Закономерностьврядузаданныхобъектов:еёобнаружение, продолжение ряда.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Ориентировкавкниге,настраницеучебника,использованиеизученныхтерминов для описания </w:t>
            </w:r>
            <w:proofErr w:type="spellStart"/>
            <w:r>
              <w:rPr>
                <w:w w:val="105"/>
                <w:sz w:val="15"/>
              </w:rPr>
              <w:t>положениярисунка</w:t>
            </w:r>
            <w:proofErr w:type="spellEnd"/>
            <w:r>
              <w:rPr>
                <w:w w:val="105"/>
                <w:sz w:val="15"/>
              </w:rPr>
              <w:t>, числа, задания и пр. настранице, на листе бумаги;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иневерные (ложные)предложения, составленные относительно</w:t>
            </w:r>
            <w:r>
              <w:rPr>
                <w:b/>
                <w:spacing w:val="-2"/>
                <w:w w:val="105"/>
                <w:sz w:val="15"/>
              </w:rPr>
              <w:t>заданного набора математических объектов.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5209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306"/>
              <w:rPr>
                <w:sz w:val="15"/>
              </w:rPr>
            </w:pPr>
            <w:r>
              <w:rPr>
                <w:w w:val="105"/>
                <w:sz w:val="15"/>
              </w:rPr>
              <w:t>Работаснаглядностью—рисунками,содержащимиматематическуюинформацию. Формулирование вопросов и ответов по рисунку(иллюстрации, модели). Упорядочение математических объектов сопорой на рисунок, сюжетную ситуацию и пр.;</w:t>
            </w:r>
          </w:p>
        </w:tc>
        <w:tc>
          <w:tcPr>
            <w:tcW w:w="1116" w:type="dxa"/>
          </w:tcPr>
          <w:p w:rsidR="00520919" w:rsidRDefault="008E352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  <w:p w:rsidR="00DF618F" w:rsidRPr="00520919" w:rsidRDefault="00520919" w:rsidP="00520919">
            <w:pPr>
              <w:rPr>
                <w:sz w:val="16"/>
                <w:szCs w:val="16"/>
              </w:rPr>
            </w:pPr>
            <w:r w:rsidRPr="00520919">
              <w:rPr>
                <w:sz w:val="16"/>
                <w:szCs w:val="16"/>
              </w:rPr>
              <w:t>Практическая работа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Чтениетаблицы(содержащейнеболеечетырёхданных); извлечение данного изстроки,столбца; внесение одного-двух данных в</w:t>
            </w:r>
            <w:r>
              <w:rPr>
                <w:b/>
                <w:spacing w:val="-2"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 составление предложений,</w:t>
            </w:r>
            <w:r>
              <w:rPr>
                <w:spacing w:val="-2"/>
                <w:w w:val="105"/>
                <w:sz w:val="15"/>
              </w:rPr>
              <w:t>характеризующих положение одного предмета относительно другого.</w:t>
            </w:r>
            <w:r>
              <w:rPr>
                <w:w w:val="105"/>
                <w:sz w:val="15"/>
              </w:rPr>
              <w:t>Моделирование отношения («больше», «меньше», «равно»),переместительное свойство сложения;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5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Чтениерисунка,схемы1—2числовыми</w:t>
            </w:r>
            <w:r>
              <w:rPr>
                <w:b/>
                <w:spacing w:val="-2"/>
                <w:w w:val="105"/>
                <w:sz w:val="15"/>
              </w:rPr>
              <w:t>данными(значениямиданныхвеличин).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Работавпарах/группах:поискобщихсвойствгрупппредметов(цвет,форма,величина,количество,назначениеидр.).Таблицакакспособпредставления информации, полученной из повседневной жизни(расписания, чеки, меню и т.д.);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6.7.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Выполнение 1—3-шаговых инструкций,</w:t>
            </w:r>
            <w:r>
              <w:rPr>
                <w:b/>
                <w:spacing w:val="-2"/>
                <w:w w:val="105"/>
                <w:sz w:val="15"/>
              </w:rPr>
              <w:t>связанных с вычислениями, измерением длины,</w:t>
            </w:r>
            <w:r>
              <w:rPr>
                <w:b/>
                <w:w w:val="105"/>
                <w:sz w:val="15"/>
              </w:rPr>
              <w:t>построением геометрических фигур.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Знакомствослогическойконструкцией«Если…,то…».Верноилиневерно: формулирование и проверка предложения;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ttps://www.plickers.https://udoba.org/https://learningapps.org/https://teachermade.com/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Резервноевремя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ОБЩЕЕКОЛИЧЕСТВОЧАСОВПОПРОГРАММЕ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DF618F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DF618F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8702" w:type="dxa"/>
            <w:gridSpan w:val="4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F618F" w:rsidRDefault="00DF618F">
      <w:pPr>
        <w:rPr>
          <w:sz w:val="14"/>
        </w:rPr>
        <w:sectPr w:rsidR="00DF618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DF618F" w:rsidRDefault="009B7CF2">
      <w:pPr>
        <w:spacing w:before="72"/>
        <w:ind w:left="104"/>
        <w:rPr>
          <w:b/>
          <w:sz w:val="23"/>
        </w:rPr>
      </w:pPr>
      <w:r>
        <w:rPr>
          <w:b/>
          <w:sz w:val="23"/>
        </w:rPr>
        <w:lastRenderedPageBreak/>
        <w:t>ПОУРОЧНОЕ</w:t>
      </w:r>
      <w:r>
        <w:rPr>
          <w:b/>
          <w:spacing w:val="-2"/>
          <w:sz w:val="23"/>
        </w:rPr>
        <w:t>ПЛАНИРОВАНИЕ</w:t>
      </w:r>
    </w:p>
    <w:p w:rsidR="00DF618F" w:rsidRDefault="00CB423C">
      <w:pPr>
        <w:pStyle w:val="a3"/>
        <w:spacing w:before="1"/>
        <w:rPr>
          <w:b/>
          <w:sz w:val="8"/>
        </w:rPr>
      </w:pPr>
      <w:r>
        <w:pict>
          <v:rect id="docshape8" o:spid="_x0000_s1028" style="position:absolute;margin-left:33.25pt;margin-top:5.85pt;width:528.2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DF618F">
      <w:pPr>
        <w:pStyle w:val="a3"/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061"/>
        <w:gridCol w:w="992"/>
        <w:gridCol w:w="1152"/>
        <w:gridCol w:w="1196"/>
        <w:gridCol w:w="1886"/>
      </w:tblGrid>
      <w:tr w:rsidR="00DF618F" w:rsidTr="00EF6BF4">
        <w:trPr>
          <w:trHeight w:val="471"/>
        </w:trPr>
        <w:tc>
          <w:tcPr>
            <w:tcW w:w="570" w:type="dxa"/>
            <w:vMerge w:val="restart"/>
          </w:tcPr>
          <w:p w:rsidR="00DF618F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063" w:type="dxa"/>
            <w:vMerge w:val="restart"/>
          </w:tcPr>
          <w:p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Темаурока</w:t>
            </w:r>
          </w:p>
        </w:tc>
        <w:tc>
          <w:tcPr>
            <w:tcW w:w="2777" w:type="dxa"/>
            <w:gridSpan w:val="3"/>
          </w:tcPr>
          <w:p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-4"/>
                <w:w w:val="105"/>
                <w:sz w:val="23"/>
              </w:rPr>
              <w:t>часов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:rsidR="00DF618F" w:rsidRDefault="009B7CF2">
            <w:pPr>
              <w:pStyle w:val="TableParagraph"/>
              <w:spacing w:before="92" w:line="302" w:lineRule="auto"/>
              <w:ind w:left="76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 xml:space="preserve">Дата </w:t>
            </w:r>
            <w:r>
              <w:rPr>
                <w:b/>
                <w:spacing w:val="-2"/>
                <w:sz w:val="23"/>
              </w:rPr>
              <w:t>изучения</w:t>
            </w:r>
          </w:p>
        </w:tc>
        <w:tc>
          <w:tcPr>
            <w:tcW w:w="1886" w:type="dxa"/>
            <w:vMerge w:val="restart"/>
          </w:tcPr>
          <w:p w:rsidR="00DF618F" w:rsidRDefault="009B7CF2">
            <w:pPr>
              <w:pStyle w:val="TableParagraph"/>
              <w:spacing w:before="92" w:line="302" w:lineRule="auto"/>
              <w:ind w:left="78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 xml:space="preserve">Виды,формы </w:t>
            </w:r>
            <w:r>
              <w:rPr>
                <w:b/>
                <w:spacing w:val="-2"/>
                <w:w w:val="105"/>
                <w:sz w:val="23"/>
              </w:rPr>
              <w:t>контроля</w:t>
            </w:r>
          </w:p>
        </w:tc>
      </w:tr>
      <w:tr w:rsidR="00EF6BF4" w:rsidTr="00EF6BF4">
        <w:trPr>
          <w:trHeight w:val="804"/>
        </w:trPr>
        <w:tc>
          <w:tcPr>
            <w:tcW w:w="570" w:type="dxa"/>
            <w:vMerge/>
            <w:tcBorders>
              <w:top w:val="nil"/>
            </w:tcBorders>
          </w:tcPr>
          <w:p w:rsidR="00EF6BF4" w:rsidRDefault="00EF6BF4">
            <w:pPr>
              <w:rPr>
                <w:sz w:val="2"/>
                <w:szCs w:val="2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EF6BF4" w:rsidRDefault="00EF6BF4">
            <w:pPr>
              <w:rPr>
                <w:sz w:val="2"/>
                <w:szCs w:val="2"/>
              </w:rPr>
            </w:pP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всего</w:t>
            </w:r>
          </w:p>
        </w:tc>
        <w:tc>
          <w:tcPr>
            <w:tcW w:w="1061" w:type="dxa"/>
          </w:tcPr>
          <w:p w:rsidR="00EF6BF4" w:rsidRDefault="00EF6BF4" w:rsidP="00A53FC0">
            <w:pPr>
              <w:pStyle w:val="TableParagraph"/>
              <w:spacing w:before="92" w:line="302" w:lineRule="auto"/>
              <w:rPr>
                <w:b/>
                <w:spacing w:val="-2"/>
                <w:sz w:val="23"/>
              </w:rPr>
            </w:pPr>
            <w:r>
              <w:rPr>
                <w:b/>
                <w:spacing w:val="-2"/>
                <w:sz w:val="23"/>
              </w:rPr>
              <w:t>Контр</w:t>
            </w:r>
          </w:p>
          <w:p w:rsidR="00EF6BF4" w:rsidRDefault="00EF6BF4" w:rsidP="00A53FC0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 w:line="302" w:lineRule="auto"/>
              <w:rPr>
                <w:b/>
                <w:spacing w:val="-2"/>
                <w:sz w:val="23"/>
              </w:rPr>
            </w:pPr>
            <w:proofErr w:type="spellStart"/>
            <w:r>
              <w:rPr>
                <w:b/>
                <w:spacing w:val="-2"/>
                <w:sz w:val="23"/>
              </w:rPr>
              <w:t>Практ</w:t>
            </w:r>
            <w:proofErr w:type="spellEnd"/>
          </w:p>
          <w:p w:rsidR="00EF6BF4" w:rsidRDefault="00EF6BF4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</w:tcPr>
          <w:p w:rsidR="00EF6BF4" w:rsidRDefault="00EF6BF4" w:rsidP="00A53FC0">
            <w:pPr>
              <w:pStyle w:val="TableParagraph"/>
              <w:spacing w:before="92" w:line="302" w:lineRule="auto"/>
              <w:rPr>
                <w:sz w:val="2"/>
                <w:szCs w:val="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</w:tcPr>
          <w:p w:rsidR="00EF6BF4" w:rsidRDefault="00EF6BF4" w:rsidP="00A53FC0">
            <w:pPr>
              <w:pStyle w:val="TableParagraph"/>
              <w:spacing w:before="92" w:line="302" w:lineRule="auto"/>
              <w:rPr>
                <w:sz w:val="2"/>
                <w:szCs w:val="2"/>
              </w:rPr>
            </w:pPr>
          </w:p>
        </w:tc>
        <w:tc>
          <w:tcPr>
            <w:tcW w:w="1886" w:type="dxa"/>
            <w:vMerge/>
            <w:tcBorders>
              <w:top w:val="nil"/>
            </w:tcBorders>
          </w:tcPr>
          <w:p w:rsidR="00EF6BF4" w:rsidRDefault="00EF6BF4" w:rsidP="00ED0FC9">
            <w:pPr>
              <w:pStyle w:val="TableParagraph"/>
              <w:rPr>
                <w:sz w:val="2"/>
                <w:szCs w:val="2"/>
              </w:rPr>
            </w:pPr>
          </w:p>
        </w:tc>
      </w:tr>
      <w:tr w:rsidR="00EF6BF4" w:rsidTr="00EF6BF4">
        <w:trPr>
          <w:trHeight w:val="2133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Счёт предметов (с </w:t>
            </w:r>
            <w:r>
              <w:rPr>
                <w:spacing w:val="-2"/>
                <w:w w:val="105"/>
                <w:sz w:val="23"/>
              </w:rPr>
              <w:t xml:space="preserve">использованием </w:t>
            </w:r>
            <w:r>
              <w:rPr>
                <w:w w:val="105"/>
                <w:sz w:val="23"/>
              </w:rPr>
              <w:t xml:space="preserve">количественных и </w:t>
            </w:r>
            <w:r>
              <w:rPr>
                <w:sz w:val="23"/>
              </w:rPr>
              <w:t xml:space="preserve">порядковых числительных). </w:t>
            </w:r>
            <w:proofErr w:type="spellStart"/>
            <w:r>
              <w:rPr>
                <w:w w:val="105"/>
                <w:sz w:val="23"/>
              </w:rPr>
              <w:t>Порядковыйномеробъекта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3"/>
              </w:rPr>
              <w:t>призаданномпорядкесчёта</w:t>
            </w:r>
            <w:proofErr w:type="spellEnd"/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1801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Пространственные представления </w:t>
            </w:r>
            <w:r>
              <w:rPr>
                <w:sz w:val="23"/>
              </w:rPr>
              <w:t>(</w:t>
            </w:r>
            <w:proofErr w:type="spellStart"/>
            <w:proofErr w:type="gramStart"/>
            <w:r>
              <w:rPr>
                <w:sz w:val="23"/>
              </w:rPr>
              <w:t>вверху,внизу</w:t>
            </w:r>
            <w:proofErr w:type="spellEnd"/>
            <w:proofErr w:type="gramEnd"/>
            <w:r>
              <w:rPr>
                <w:sz w:val="23"/>
              </w:rPr>
              <w:t xml:space="preserve">, слева, </w:t>
            </w:r>
            <w:r>
              <w:rPr>
                <w:w w:val="105"/>
                <w:sz w:val="23"/>
              </w:rPr>
              <w:t xml:space="preserve">справа). 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1136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sz w:val="23"/>
              </w:rPr>
              <w:t xml:space="preserve">Временные представления </w:t>
            </w:r>
            <w:r>
              <w:rPr>
                <w:w w:val="105"/>
                <w:sz w:val="23"/>
              </w:rPr>
              <w:t xml:space="preserve">(раньше, позже,сначала, </w:t>
            </w:r>
            <w:r>
              <w:rPr>
                <w:spacing w:val="-2"/>
                <w:w w:val="105"/>
                <w:sz w:val="23"/>
              </w:rPr>
              <w:t>потом)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1136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Сравнениегрупп предметов по количеству: </w:t>
            </w:r>
            <w:r>
              <w:rPr>
                <w:spacing w:val="-2"/>
                <w:w w:val="105"/>
                <w:sz w:val="23"/>
              </w:rPr>
              <w:t>больше,меньше,столькоже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804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Насколькобольше?На </w:t>
            </w:r>
            <w:r>
              <w:rPr>
                <w:w w:val="105"/>
                <w:sz w:val="23"/>
              </w:rPr>
              <w:t>сколько меньше?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1388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6.</w:t>
            </w:r>
          </w:p>
        </w:tc>
        <w:tc>
          <w:tcPr>
            <w:tcW w:w="3063" w:type="dxa"/>
          </w:tcPr>
          <w:p w:rsidR="00EF6BF4" w:rsidRDefault="00EF6BF4" w:rsidP="00EF6BF4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«Странички для любознательных» цвету, форме, размеру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EF6BF4" w:rsidRDefault="00EF6BF4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EF6BF4" w:rsidTr="00EF6BF4">
        <w:trPr>
          <w:trHeight w:val="804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Чтоузнали.Чему</w:t>
            </w:r>
            <w:r>
              <w:rPr>
                <w:spacing w:val="-2"/>
                <w:w w:val="105"/>
                <w:sz w:val="23"/>
              </w:rPr>
              <w:t>научились</w:t>
            </w:r>
            <w:proofErr w:type="spellEnd"/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>Проверочная работа</w:t>
            </w:r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804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ind w:right="692"/>
              <w:rPr>
                <w:sz w:val="23"/>
              </w:rPr>
            </w:pPr>
            <w:r>
              <w:rPr>
                <w:w w:val="105"/>
                <w:sz w:val="23"/>
              </w:rPr>
              <w:t>Много.Один.Числои цифра 1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804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Числоицифра2.Как получить число 2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EF6BF4" w:rsidTr="00EF6BF4">
        <w:trPr>
          <w:trHeight w:val="804"/>
        </w:trPr>
        <w:tc>
          <w:tcPr>
            <w:tcW w:w="570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10.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Числоицифра3.Как получить число 3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spacing w:before="92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</w:tbl>
    <w:p w:rsidR="00DF618F" w:rsidRDefault="00DF618F">
      <w:pPr>
        <w:rPr>
          <w:sz w:val="23"/>
        </w:rPr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061"/>
        <w:gridCol w:w="992"/>
        <w:gridCol w:w="1152"/>
        <w:gridCol w:w="13"/>
        <w:gridCol w:w="1183"/>
        <w:gridCol w:w="1886"/>
      </w:tblGrid>
      <w:tr w:rsidR="00EF6BF4" w:rsidTr="00EF6BF4">
        <w:trPr>
          <w:trHeight w:val="1468"/>
        </w:trPr>
        <w:tc>
          <w:tcPr>
            <w:tcW w:w="570" w:type="dxa"/>
          </w:tcPr>
          <w:p w:rsidR="00EF6BF4" w:rsidRDefault="00EF6BF4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11.</w:t>
            </w:r>
          </w:p>
        </w:tc>
        <w:tc>
          <w:tcPr>
            <w:tcW w:w="3063" w:type="dxa"/>
          </w:tcPr>
          <w:p w:rsidR="00EF6BF4" w:rsidRDefault="00EF6BF4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Знаки+(плюс),–(минус),= (равно). Вычитание как действие, обратное </w:t>
            </w:r>
            <w:r>
              <w:rPr>
                <w:spacing w:val="-2"/>
                <w:w w:val="105"/>
                <w:sz w:val="23"/>
              </w:rPr>
              <w:t>сложению.</w:t>
            </w:r>
          </w:p>
        </w:tc>
        <w:tc>
          <w:tcPr>
            <w:tcW w:w="724" w:type="dxa"/>
          </w:tcPr>
          <w:p w:rsidR="00EF6BF4" w:rsidRDefault="00EF6BF4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EF6BF4" w:rsidRDefault="00EF6BF4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EF6BF4" w:rsidRDefault="00EF6BF4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</w:tcPr>
          <w:p w:rsidR="00EF6BF4" w:rsidRDefault="00EF6BF4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EF6BF4" w:rsidRDefault="00EF6BF4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B01EFB" w:rsidTr="00B01EFB">
        <w:trPr>
          <w:trHeight w:val="1468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12.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Числоицифра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B01EFB" w:rsidRDefault="00B01EFB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B01EFB" w:rsidTr="00B01EFB">
        <w:trPr>
          <w:trHeight w:val="804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13.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Длиннее. Короче. </w:t>
            </w:r>
            <w:r>
              <w:rPr>
                <w:spacing w:val="-2"/>
                <w:w w:val="105"/>
                <w:sz w:val="23"/>
              </w:rPr>
              <w:t>Одинаковыеподлине.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B01EFB" w:rsidRDefault="00B01EFB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B01EFB" w:rsidTr="00B01EFB">
        <w:trPr>
          <w:trHeight w:val="1468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14.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Числоицифра</w:t>
            </w: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B01EFB" w:rsidRDefault="00B01EFB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B01EFB" w:rsidTr="00B01EFB">
        <w:trPr>
          <w:trHeight w:val="1801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15.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Числаот1до5:получение, запись сравнение, соотнесение числа и цифры.Состав числа 5 из двух слагаемых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 w:right="280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Устныйопрос</w:t>
            </w:r>
            <w:proofErr w:type="spellEnd"/>
            <w:r>
              <w:rPr>
                <w:spacing w:val="-2"/>
                <w:w w:val="105"/>
                <w:sz w:val="23"/>
              </w:rPr>
              <w:t>; Проверочная работа;</w:t>
            </w:r>
          </w:p>
        </w:tc>
      </w:tr>
      <w:tr w:rsidR="00B01EFB" w:rsidTr="00B01EFB">
        <w:trPr>
          <w:trHeight w:val="1486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16.</w:t>
            </w:r>
          </w:p>
        </w:tc>
        <w:tc>
          <w:tcPr>
            <w:tcW w:w="3063" w:type="dxa"/>
          </w:tcPr>
          <w:p w:rsidR="00B01EFB" w:rsidRPr="00C05EAD" w:rsidRDefault="00B01EFB" w:rsidP="007C55B5">
            <w:pPr>
              <w:pStyle w:val="TableParagraph"/>
              <w:spacing w:line="302" w:lineRule="auto"/>
              <w:ind w:left="0" w:right="79"/>
            </w:pPr>
            <w:r>
              <w:rPr>
                <w:color w:val="000000"/>
                <w:shd w:val="clear" w:color="auto" w:fill="F7F5F5"/>
              </w:rPr>
              <w:t xml:space="preserve">Сравнение </w:t>
            </w:r>
            <w:r w:rsidRPr="00C05EAD">
              <w:rPr>
                <w:color w:val="000000"/>
                <w:shd w:val="clear" w:color="auto" w:fill="F7F5F5"/>
              </w:rPr>
              <w:t xml:space="preserve"> групп предметов по количеству: больше, меньше, столько же</w:t>
            </w:r>
            <w:r>
              <w:rPr>
                <w:color w:val="000000"/>
                <w:shd w:val="clear" w:color="auto" w:fill="F7F5F5"/>
              </w:rPr>
              <w:t>( нет в учебнике)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B01EFB" w:rsidRDefault="00B01EFB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B01EFB" w:rsidTr="00B01EFB">
        <w:trPr>
          <w:trHeight w:val="804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17.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Точка.Линии:кривая, </w:t>
            </w:r>
            <w:r>
              <w:rPr>
                <w:w w:val="105"/>
                <w:sz w:val="23"/>
              </w:rPr>
              <w:t>прямая. Отрезок. Луч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B01EFB" w:rsidTr="00B01EFB">
        <w:trPr>
          <w:trHeight w:val="804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18.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Ломанаялиния.Звено, </w:t>
            </w:r>
            <w:r>
              <w:rPr>
                <w:w w:val="105"/>
                <w:sz w:val="23"/>
              </w:rPr>
              <w:t>вершина ломаной.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B01EFB" w:rsidTr="00B01EFB">
        <w:trPr>
          <w:trHeight w:val="1136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19.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Соотнесение рисунка и </w:t>
            </w:r>
            <w:r>
              <w:rPr>
                <w:sz w:val="23"/>
              </w:rPr>
              <w:t xml:space="preserve">числового равенства.Состав </w:t>
            </w:r>
            <w:r>
              <w:rPr>
                <w:w w:val="105"/>
                <w:sz w:val="23"/>
              </w:rPr>
              <w:t>чисел от 2 до 5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B01EFB" w:rsidTr="00B01EFB">
        <w:trPr>
          <w:trHeight w:val="1801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20.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Знакисравнения&gt;(больше)</w:t>
            </w:r>
          </w:p>
          <w:p w:rsidR="00B01EFB" w:rsidRDefault="00B01EFB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,&lt;(меньше),=(равно). </w:t>
            </w:r>
            <w:r>
              <w:rPr>
                <w:w w:val="105"/>
                <w:sz w:val="23"/>
              </w:rPr>
              <w:t>Сравнение чисел по количеству: больше, меньше, столько же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B01EFB" w:rsidTr="00B01EFB">
        <w:trPr>
          <w:trHeight w:val="471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21.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Равенство.</w:t>
            </w:r>
            <w:r>
              <w:rPr>
                <w:spacing w:val="-2"/>
                <w:w w:val="105"/>
                <w:sz w:val="23"/>
              </w:rPr>
              <w:t>Неравенство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2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1056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061"/>
        <w:gridCol w:w="992"/>
        <w:gridCol w:w="1126"/>
        <w:gridCol w:w="13"/>
        <w:gridCol w:w="26"/>
        <w:gridCol w:w="26"/>
        <w:gridCol w:w="13"/>
        <w:gridCol w:w="13"/>
        <w:gridCol w:w="14"/>
        <w:gridCol w:w="13"/>
        <w:gridCol w:w="1104"/>
        <w:gridCol w:w="1886"/>
      </w:tblGrid>
      <w:tr w:rsidR="00B01EFB" w:rsidTr="00DC0528">
        <w:trPr>
          <w:trHeight w:val="545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22.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Многоугольник.</w:t>
            </w:r>
            <w:r>
              <w:rPr>
                <w:spacing w:val="-4"/>
                <w:w w:val="105"/>
                <w:sz w:val="23"/>
              </w:rPr>
              <w:t>Круг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3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gridSpan w:val="6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B01EFB" w:rsidTr="00B01EFB">
        <w:trPr>
          <w:trHeight w:val="1136"/>
        </w:trPr>
        <w:tc>
          <w:tcPr>
            <w:tcW w:w="570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23.</w:t>
            </w:r>
          </w:p>
        </w:tc>
        <w:tc>
          <w:tcPr>
            <w:tcW w:w="3063" w:type="dxa"/>
          </w:tcPr>
          <w:p w:rsidR="00B01EFB" w:rsidRDefault="00B01EFB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Числаицифры6,7.Длинаи её измерение с помощью заданной мерки.</w:t>
            </w:r>
          </w:p>
        </w:tc>
        <w:tc>
          <w:tcPr>
            <w:tcW w:w="724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B01EFB" w:rsidRDefault="00B01EFB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65" w:type="dxa"/>
            <w:gridSpan w:val="3"/>
            <w:tcBorders>
              <w:righ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183" w:type="dxa"/>
            <w:gridSpan w:val="6"/>
            <w:tcBorders>
              <w:left w:val="single" w:sz="4" w:space="0" w:color="auto"/>
            </w:tcBorders>
          </w:tcPr>
          <w:p w:rsidR="00B01EFB" w:rsidRDefault="00B01EFB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01EFB" w:rsidRDefault="00B01EFB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24.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Числаицифры8,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Default="00DC0528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C0528" w:rsidTr="00DC0528">
        <w:trPr>
          <w:trHeight w:val="2466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25.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Геометрическиефигуры: распознавание круга, </w:t>
            </w:r>
            <w:r>
              <w:rPr>
                <w:spacing w:val="-2"/>
                <w:w w:val="105"/>
                <w:sz w:val="23"/>
              </w:rPr>
              <w:t xml:space="preserve">треугольника, </w:t>
            </w:r>
            <w:r>
              <w:rPr>
                <w:sz w:val="23"/>
              </w:rPr>
              <w:t xml:space="preserve">прямоугольника, отрезка. </w:t>
            </w:r>
            <w:r>
              <w:rPr>
                <w:spacing w:val="-2"/>
                <w:w w:val="105"/>
                <w:sz w:val="23"/>
              </w:rPr>
              <w:t xml:space="preserve">Распознавание </w:t>
            </w:r>
            <w:r>
              <w:rPr>
                <w:w w:val="105"/>
                <w:sz w:val="23"/>
              </w:rPr>
              <w:t>геометрических фигур: куба, шара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Практическая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26.</w:t>
            </w:r>
          </w:p>
        </w:tc>
        <w:tc>
          <w:tcPr>
            <w:tcW w:w="3063" w:type="dxa"/>
          </w:tcPr>
          <w:p w:rsidR="00DC0528" w:rsidRDefault="00DC0528" w:rsidP="007C55B5">
            <w:pPr>
              <w:pStyle w:val="TableParagraph"/>
              <w:ind w:left="0"/>
              <w:rPr>
                <w:sz w:val="23"/>
              </w:rPr>
            </w:pPr>
            <w:r>
              <w:rPr>
                <w:w w:val="105"/>
                <w:sz w:val="23"/>
              </w:rPr>
              <w:t>Числа. Единицы счёта. Десяток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Default="00DC0528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C0528" w:rsidTr="00DC0528">
        <w:trPr>
          <w:trHeight w:val="2133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27.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Числа от 1 до 10. Повторение и обобщение. Знакомство с проектным </w:t>
            </w:r>
            <w:r>
              <w:rPr>
                <w:spacing w:val="-2"/>
                <w:w w:val="105"/>
                <w:sz w:val="23"/>
              </w:rPr>
              <w:t xml:space="preserve">заданием«Числавзагадках, </w:t>
            </w:r>
            <w:r>
              <w:rPr>
                <w:w w:val="105"/>
                <w:sz w:val="23"/>
              </w:rPr>
              <w:t>пословицах, поговорках», с источниками информации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</w:t>
            </w:r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28.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Длина и её измерение с </w:t>
            </w:r>
            <w:r>
              <w:rPr>
                <w:sz w:val="23"/>
              </w:rPr>
              <w:t xml:space="preserve">помощью заданной мерки. </w:t>
            </w:r>
            <w:r>
              <w:rPr>
                <w:w w:val="105"/>
                <w:sz w:val="23"/>
              </w:rPr>
              <w:t>Сантиметр. Измерение отрезков в сантиметрах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pacing w:val="-5"/>
                <w:w w:val="105"/>
                <w:sz w:val="23"/>
              </w:rPr>
            </w:pPr>
            <w:r>
              <w:rPr>
                <w:spacing w:val="-5"/>
                <w:w w:val="105"/>
                <w:sz w:val="23"/>
              </w:rPr>
              <w:t>29.</w:t>
            </w:r>
          </w:p>
        </w:tc>
        <w:tc>
          <w:tcPr>
            <w:tcW w:w="3063" w:type="dxa"/>
          </w:tcPr>
          <w:p w:rsidR="00DC0528" w:rsidRPr="00910DDF" w:rsidRDefault="00DC0528">
            <w:pPr>
              <w:pStyle w:val="TableParagraph"/>
              <w:spacing w:line="302" w:lineRule="auto"/>
              <w:rPr>
                <w:w w:val="105"/>
              </w:rPr>
            </w:pPr>
            <w:r w:rsidRPr="00910DDF">
              <w:rPr>
                <w:color w:val="000000"/>
                <w:shd w:val="clear" w:color="auto" w:fill="F7F5F5"/>
              </w:rPr>
              <w:t>Математическая информация. Выполнение 1—3-шаговых инструкций, связанных с измерением длины</w:t>
            </w:r>
            <w:r>
              <w:rPr>
                <w:color w:val="000000"/>
                <w:shd w:val="clear" w:color="auto" w:fill="F7F5F5"/>
              </w:rPr>
              <w:t>( нет в учебнике)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  <w:p w:rsidR="00DC0528" w:rsidRDefault="00DC0528" w:rsidP="00910DDF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Pr="00910DDF" w:rsidRDefault="00DC0528" w:rsidP="00910DDF"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30.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Увеличитьна….</w:t>
            </w:r>
            <w:r>
              <w:rPr>
                <w:sz w:val="23"/>
              </w:rPr>
              <w:t>Уменьшитьна</w:t>
            </w:r>
            <w:r>
              <w:rPr>
                <w:spacing w:val="-10"/>
                <w:sz w:val="23"/>
              </w:rPr>
              <w:t>…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1136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31.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Числоицифра0.</w:t>
            </w:r>
            <w:r>
              <w:rPr>
                <w:spacing w:val="-2"/>
                <w:w w:val="105"/>
                <w:sz w:val="23"/>
              </w:rPr>
              <w:t>Свойства</w:t>
            </w:r>
          </w:p>
          <w:p w:rsidR="00DC0528" w:rsidRDefault="00DC0528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0.Прибавлениеи </w:t>
            </w:r>
            <w:r>
              <w:rPr>
                <w:w w:val="105"/>
                <w:sz w:val="23"/>
              </w:rPr>
              <w:t>вычитание нуля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09" w:type="dxa"/>
            <w:gridSpan w:val="7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3463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32.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«Странички для любознательных» — дополнительные задания творческого и поискового характера: знакомство с элементами и языком </w:t>
            </w:r>
            <w:r>
              <w:rPr>
                <w:spacing w:val="-2"/>
                <w:w w:val="105"/>
                <w:sz w:val="23"/>
              </w:rPr>
              <w:t xml:space="preserve">логики </w:t>
            </w:r>
            <w:r>
              <w:rPr>
                <w:spacing w:val="-2"/>
                <w:sz w:val="23"/>
              </w:rPr>
              <w:t xml:space="preserve">высказываний;определение </w:t>
            </w:r>
            <w:r>
              <w:rPr>
                <w:w w:val="105"/>
                <w:sz w:val="23"/>
              </w:rPr>
              <w:t>правила, по которому составлен узор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33.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Числа.Счёт </w:t>
            </w:r>
            <w:r>
              <w:rPr>
                <w:w w:val="105"/>
                <w:sz w:val="23"/>
              </w:rPr>
              <w:t>предметов, запись результата цифрами (нет в учебнике)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 w:rsidP="003842DA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34.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Контрольиучёт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Диагностическая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35.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79" w:firstLine="59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Вычислениявида□+1,□– </w:t>
            </w:r>
            <w:r>
              <w:rPr>
                <w:spacing w:val="-10"/>
                <w:w w:val="105"/>
                <w:sz w:val="23"/>
              </w:rPr>
              <w:t>1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36.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Вычислениявида□+2,□– </w:t>
            </w:r>
            <w:r>
              <w:rPr>
                <w:spacing w:val="-10"/>
                <w:w w:val="105"/>
                <w:sz w:val="23"/>
              </w:rPr>
              <w:t>2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37.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Слагаемые. Сумма. Использование этих </w:t>
            </w:r>
            <w:r>
              <w:rPr>
                <w:spacing w:val="-2"/>
                <w:w w:val="105"/>
                <w:sz w:val="23"/>
              </w:rPr>
              <w:t>терминовпричтении записей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2133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38.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Задача. Структура задачи (условие, вопрос).Анализ задачи. Запись решения и </w:t>
            </w:r>
            <w:r>
              <w:rPr>
                <w:spacing w:val="-2"/>
                <w:w w:val="105"/>
                <w:sz w:val="23"/>
              </w:rPr>
              <w:t xml:space="preserve">ответазадачи.Составление </w:t>
            </w:r>
            <w:r>
              <w:rPr>
                <w:w w:val="105"/>
                <w:sz w:val="23"/>
              </w:rPr>
              <w:t>задач на сложение и вычитание по рисунку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1801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39.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Составление задач на сложение и вычитание по </w:t>
            </w:r>
            <w:r>
              <w:rPr>
                <w:sz w:val="23"/>
              </w:rPr>
              <w:t xml:space="preserve">рисунку, по схематическому </w:t>
            </w:r>
            <w:r>
              <w:rPr>
                <w:w w:val="105"/>
                <w:sz w:val="23"/>
              </w:rPr>
              <w:t xml:space="preserve">рисунку, по записи </w:t>
            </w:r>
            <w:r>
              <w:rPr>
                <w:spacing w:val="-2"/>
                <w:w w:val="105"/>
                <w:sz w:val="23"/>
              </w:rPr>
              <w:t>решения.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471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40.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Составлениетаблицы</w:t>
            </w:r>
            <w:proofErr w:type="spellEnd"/>
            <w:r>
              <w:rPr>
                <w:spacing w:val="-2"/>
                <w:w w:val="105"/>
                <w:sz w:val="23"/>
              </w:rPr>
              <w:t>•+</w:t>
            </w:r>
            <w:r>
              <w:rPr>
                <w:spacing w:val="-10"/>
                <w:w w:val="105"/>
                <w:sz w:val="23"/>
              </w:rPr>
              <w:t>2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41.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sz w:val="23"/>
              </w:rPr>
              <w:t xml:space="preserve">Прибавление и вычитание </w:t>
            </w:r>
            <w:r>
              <w:rPr>
                <w:w w:val="105"/>
                <w:sz w:val="23"/>
              </w:rPr>
              <w:t>по 2.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222" w:type="dxa"/>
            <w:gridSpan w:val="8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1136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42.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Задачинаувеличение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(уменьшение) числа </w:t>
            </w:r>
            <w:proofErr w:type="spellStart"/>
            <w:r>
              <w:rPr>
                <w:w w:val="105"/>
                <w:sz w:val="23"/>
              </w:rPr>
              <w:t>нанесколько</w:t>
            </w:r>
            <w:proofErr w:type="spellEnd"/>
            <w:r>
              <w:rPr>
                <w:w w:val="105"/>
                <w:sz w:val="23"/>
              </w:rPr>
              <w:t xml:space="preserve"> единиц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43.</w:t>
            </w:r>
          </w:p>
        </w:tc>
        <w:tc>
          <w:tcPr>
            <w:tcW w:w="3063" w:type="dxa"/>
          </w:tcPr>
          <w:p w:rsidR="00DC0528" w:rsidRPr="00702802" w:rsidRDefault="00DC0528" w:rsidP="00702802">
            <w:pPr>
              <w:pStyle w:val="TableParagraph"/>
              <w:ind w:left="0"/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r w:rsidRPr="00702802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нахождение остатка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Default="00DC0528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C0528" w:rsidTr="00DC0528">
        <w:trPr>
          <w:trHeight w:val="2041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44.</w:t>
            </w:r>
          </w:p>
        </w:tc>
        <w:tc>
          <w:tcPr>
            <w:tcW w:w="3063" w:type="dxa"/>
          </w:tcPr>
          <w:p w:rsidR="00DC0528" w:rsidRPr="00702802" w:rsidRDefault="00DC0528">
            <w:pPr>
              <w:pStyle w:val="TableParagraph"/>
              <w:spacing w:line="302" w:lineRule="auto"/>
              <w:ind w:right="79"/>
            </w:pPr>
            <w:r w:rsidRPr="00702802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увеличение (уменьшение) числа на несколько единиц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Default="00DC0528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45.</w:t>
            </w:r>
          </w:p>
        </w:tc>
        <w:tc>
          <w:tcPr>
            <w:tcW w:w="3063" w:type="dxa"/>
          </w:tcPr>
          <w:p w:rsidR="00DC0528" w:rsidRPr="00412E21" w:rsidRDefault="00DC0528">
            <w:pPr>
              <w:pStyle w:val="TableParagraph"/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r w:rsidRPr="00412E21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разностное сравнение чисел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 w:rsidP="00702802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 опрос:</w:t>
            </w:r>
          </w:p>
        </w:tc>
      </w:tr>
      <w:tr w:rsidR="00DC0528" w:rsidTr="00DC0528">
        <w:trPr>
          <w:trHeight w:val="1505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46.</w:t>
            </w:r>
          </w:p>
        </w:tc>
        <w:tc>
          <w:tcPr>
            <w:tcW w:w="3063" w:type="dxa"/>
          </w:tcPr>
          <w:p w:rsidR="00DC0528" w:rsidRDefault="00DC0528" w:rsidP="006B0FCC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«Странички для любознательных» 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Default="00DC0528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C0528" w:rsidTr="00DC0528">
        <w:trPr>
          <w:trHeight w:val="804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47.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•+3,•–3.Приёмы </w:t>
            </w:r>
            <w:r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48.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•+3,•–3.Приёмы </w:t>
            </w:r>
            <w:r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Default="00DC0528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C0528" w:rsidTr="00DC0528">
        <w:trPr>
          <w:trHeight w:val="1468"/>
        </w:trPr>
        <w:tc>
          <w:tcPr>
            <w:tcW w:w="570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49.</w:t>
            </w:r>
          </w:p>
        </w:tc>
        <w:tc>
          <w:tcPr>
            <w:tcW w:w="3063" w:type="dxa"/>
          </w:tcPr>
          <w:p w:rsidR="00DC0528" w:rsidRDefault="00DC0528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Длина и её измерение с </w:t>
            </w:r>
            <w:r>
              <w:rPr>
                <w:sz w:val="23"/>
              </w:rPr>
              <w:t xml:space="preserve">помощью заданной мерки. </w:t>
            </w:r>
            <w:r>
              <w:rPr>
                <w:w w:val="105"/>
                <w:sz w:val="23"/>
              </w:rPr>
              <w:t>Длиннее. Короче.</w:t>
            </w:r>
          </w:p>
          <w:p w:rsidR="00DC0528" w:rsidRDefault="00DC0528">
            <w:pPr>
              <w:pStyle w:val="TableParagraph"/>
              <w:spacing w:before="0" w:line="262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Одинаковыепо</w:t>
            </w:r>
            <w:r>
              <w:rPr>
                <w:spacing w:val="-2"/>
                <w:sz w:val="23"/>
              </w:rPr>
              <w:t>длине</w:t>
            </w:r>
            <w:proofErr w:type="spellEnd"/>
          </w:p>
        </w:tc>
        <w:tc>
          <w:tcPr>
            <w:tcW w:w="724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DC0528" w:rsidRDefault="00DC0528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04" w:type="dxa"/>
            <w:gridSpan w:val="5"/>
            <w:tcBorders>
              <w:righ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</w:tcPr>
          <w:p w:rsidR="00DC0528" w:rsidRDefault="00DC0528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C0528" w:rsidRDefault="00DC0528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C0528" w:rsidRDefault="00DC0528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1362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50.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184"/>
              <w:rPr>
                <w:sz w:val="23"/>
              </w:rPr>
            </w:pPr>
            <w:r>
              <w:rPr>
                <w:w w:val="105"/>
                <w:sz w:val="23"/>
              </w:rPr>
              <w:t>Составлениетаблицы•+3. Сложение одинаковых слагаемых. Счёт по3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468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51.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371"/>
              <w:jc w:val="both"/>
              <w:rPr>
                <w:sz w:val="23"/>
              </w:rPr>
            </w:pPr>
            <w:r>
              <w:rPr>
                <w:sz w:val="23"/>
              </w:rPr>
              <w:t xml:space="preserve">Закрепление. Сложение и </w:t>
            </w:r>
            <w:r>
              <w:rPr>
                <w:w w:val="105"/>
                <w:sz w:val="23"/>
              </w:rPr>
              <w:t xml:space="preserve">соответствующиеслучаи </w:t>
            </w:r>
            <w:r>
              <w:rPr>
                <w:spacing w:val="-2"/>
                <w:w w:val="105"/>
                <w:sz w:val="23"/>
              </w:rPr>
              <w:t>вычитания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52.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Закрепление.Решение</w:t>
            </w:r>
            <w:r>
              <w:rPr>
                <w:spacing w:val="-4"/>
                <w:sz w:val="23"/>
              </w:rPr>
              <w:t>задач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CC6281" w:rsidTr="00CC6281">
        <w:trPr>
          <w:trHeight w:val="1468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53.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Решениезадач.Дополнение условия задачи числом, </w:t>
            </w:r>
            <w:r>
              <w:rPr>
                <w:sz w:val="23"/>
              </w:rPr>
              <w:t xml:space="preserve">постановка вопросов, запись </w:t>
            </w:r>
            <w:r>
              <w:rPr>
                <w:w w:val="105"/>
                <w:sz w:val="23"/>
              </w:rPr>
              <w:t>решения задачи в таблице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200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54.</w:t>
            </w:r>
          </w:p>
        </w:tc>
        <w:tc>
          <w:tcPr>
            <w:tcW w:w="3063" w:type="dxa"/>
          </w:tcPr>
          <w:p w:rsidR="00CC6281" w:rsidRPr="00B74805" w:rsidRDefault="00CC6281">
            <w:pPr>
              <w:pStyle w:val="TableParagraph"/>
              <w:spacing w:line="302" w:lineRule="auto"/>
            </w:pPr>
            <w:r w:rsidRPr="00B74805">
              <w:rPr>
                <w:color w:val="000000"/>
                <w:shd w:val="clear" w:color="auto" w:fill="F7F5F5"/>
              </w:rPr>
              <w:t>Математическая информация. Внесение одного-двух данных в таблицу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B74805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55.</w:t>
            </w:r>
          </w:p>
        </w:tc>
        <w:tc>
          <w:tcPr>
            <w:tcW w:w="3063" w:type="dxa"/>
          </w:tcPr>
          <w:p w:rsidR="00CC6281" w:rsidRPr="00B74805" w:rsidRDefault="00CC6281" w:rsidP="00B74805">
            <w:pPr>
              <w:pStyle w:val="TableParagraph"/>
              <w:ind w:left="0"/>
            </w:pPr>
            <w:r w:rsidRPr="00B74805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471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56.</w:t>
            </w:r>
          </w:p>
        </w:tc>
        <w:tc>
          <w:tcPr>
            <w:tcW w:w="3063" w:type="dxa"/>
          </w:tcPr>
          <w:p w:rsidR="00CC6281" w:rsidRPr="00B74805" w:rsidRDefault="00CC6281" w:rsidP="00B74805">
            <w:pPr>
              <w:pStyle w:val="TableParagraph"/>
              <w:ind w:left="0"/>
            </w:pPr>
            <w:r w:rsidRPr="00B74805">
              <w:rPr>
                <w:color w:val="000000"/>
                <w:shd w:val="clear" w:color="auto" w:fill="F7F5F5"/>
              </w:rPr>
              <w:t>Текстовые задачи. Обнаружение недостающего элемента задачи, дополнение текста задачи числовыми данными (по иллюстрации, смыслу задачи, её решению)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471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57.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Чтоузнали.Чему</w:t>
            </w:r>
            <w:r>
              <w:rPr>
                <w:spacing w:val="-2"/>
                <w:w w:val="105"/>
                <w:sz w:val="23"/>
              </w:rPr>
              <w:t>научились</w:t>
            </w:r>
            <w:proofErr w:type="spellEnd"/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743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58.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Проверимсебяиоценим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 достижения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w w:val="105"/>
                <w:sz w:val="23"/>
              </w:rPr>
              <w:t>Письменный контроль</w:t>
            </w:r>
          </w:p>
        </w:tc>
      </w:tr>
      <w:tr w:rsidR="00CC6281" w:rsidTr="00CC6281">
        <w:trPr>
          <w:trHeight w:val="471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59.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 xml:space="preserve">+1,+2,+3.Повторениеи </w:t>
            </w:r>
            <w:r>
              <w:rPr>
                <w:spacing w:val="-2"/>
                <w:w w:val="105"/>
                <w:sz w:val="23"/>
              </w:rPr>
              <w:t>обобщение.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60.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увеличение числа на </w:t>
            </w:r>
            <w:r>
              <w:rPr>
                <w:spacing w:val="-2"/>
                <w:w w:val="105"/>
                <w:sz w:val="23"/>
              </w:rPr>
              <w:t xml:space="preserve">несколькоединиц(сдвумя </w:t>
            </w:r>
            <w:r>
              <w:rPr>
                <w:w w:val="105"/>
                <w:sz w:val="23"/>
              </w:rPr>
              <w:t>множествами предметов)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61.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firstLine="5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>
              <w:rPr>
                <w:spacing w:val="-2"/>
                <w:w w:val="105"/>
                <w:sz w:val="23"/>
              </w:rPr>
              <w:t xml:space="preserve">несколькоединиц(сдвумя </w:t>
            </w:r>
            <w:r>
              <w:rPr>
                <w:w w:val="105"/>
                <w:sz w:val="23"/>
              </w:rPr>
              <w:t>множествами предметов)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2133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62.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>
              <w:rPr>
                <w:spacing w:val="-2"/>
                <w:w w:val="105"/>
                <w:sz w:val="23"/>
              </w:rPr>
              <w:t xml:space="preserve">несколькоединиц(сдвумя </w:t>
            </w:r>
            <w:r>
              <w:rPr>
                <w:w w:val="105"/>
                <w:sz w:val="23"/>
              </w:rPr>
              <w:t>множествами предметов)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667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63.</w:t>
            </w:r>
          </w:p>
        </w:tc>
        <w:tc>
          <w:tcPr>
            <w:tcW w:w="3063" w:type="dxa"/>
          </w:tcPr>
          <w:p w:rsidR="00CC6281" w:rsidRPr="001F2E8A" w:rsidRDefault="00CC6281">
            <w:pPr>
              <w:pStyle w:val="TableParagraph"/>
              <w:spacing w:line="302" w:lineRule="auto"/>
            </w:pPr>
            <w:r w:rsidRPr="001F2E8A">
              <w:rPr>
                <w:color w:val="000000"/>
                <w:shd w:val="clear" w:color="auto" w:fill="F7F5F5"/>
              </w:rPr>
              <w:t>Математическая информация. Закономерность в ряду заданных объектов: её обнаружение, продолжение ряда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64.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Составление задач по </w:t>
            </w:r>
            <w:proofErr w:type="spellStart"/>
            <w:r>
              <w:rPr>
                <w:spacing w:val="-2"/>
                <w:w w:val="105"/>
                <w:sz w:val="23"/>
              </w:rPr>
              <w:t>рисункуипорешению</w:t>
            </w:r>
            <w:proofErr w:type="spellEnd"/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65.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Решение задач на </w:t>
            </w:r>
            <w:r>
              <w:rPr>
                <w:sz w:val="23"/>
              </w:rPr>
              <w:t>разностное сравнение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471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66.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•+4•-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gridSpan w:val="8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801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67.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Перестановка слагаемых и еёприменениедляслучаев•</w:t>
            </w:r>
          </w:p>
          <w:p w:rsidR="00CC6281" w:rsidRDefault="00CC6281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w w:val="105"/>
                <w:sz w:val="23"/>
              </w:rPr>
              <w:t>+5,•+6,•+7,•+8,•+</w:t>
            </w:r>
            <w:r>
              <w:rPr>
                <w:spacing w:val="-5"/>
                <w:w w:val="105"/>
                <w:sz w:val="23"/>
              </w:rPr>
              <w:t>9.</w:t>
            </w:r>
          </w:p>
          <w:p w:rsidR="00CC6281" w:rsidRDefault="00CC6281">
            <w:pPr>
              <w:pStyle w:val="TableParagraph"/>
              <w:spacing w:before="68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Вычислениесуммыи </w:t>
            </w:r>
            <w:r>
              <w:rPr>
                <w:w w:val="105"/>
                <w:sz w:val="23"/>
              </w:rPr>
              <w:t>разности трёх чисел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17" w:type="dxa"/>
            <w:gridSpan w:val="6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31" w:type="dxa"/>
            <w:gridSpan w:val="3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68.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Перестановка слагаемых и еёприменениедляслучаев•</w:t>
            </w:r>
          </w:p>
          <w:p w:rsidR="00CC6281" w:rsidRDefault="00CC6281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w w:val="105"/>
                <w:sz w:val="23"/>
              </w:rPr>
              <w:t>+5,•+6,•+7,•+8,•+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17" w:type="dxa"/>
            <w:gridSpan w:val="6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31" w:type="dxa"/>
            <w:gridSpan w:val="3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468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69.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Составлениетаблицы•+</w:t>
            </w:r>
            <w:r>
              <w:rPr>
                <w:spacing w:val="-5"/>
                <w:w w:val="105"/>
                <w:sz w:val="23"/>
              </w:rPr>
              <w:t>5,</w:t>
            </w:r>
          </w:p>
          <w:p w:rsidR="00CC6281" w:rsidRDefault="00CC6281">
            <w:pPr>
              <w:pStyle w:val="TableParagraph"/>
              <w:spacing w:before="68"/>
              <w:rPr>
                <w:sz w:val="23"/>
              </w:rPr>
            </w:pPr>
            <w:r>
              <w:rPr>
                <w:w w:val="105"/>
                <w:sz w:val="23"/>
              </w:rPr>
              <w:t>•+6,•+7,•+8,•+</w:t>
            </w:r>
            <w:r>
              <w:rPr>
                <w:spacing w:val="-5"/>
                <w:w w:val="105"/>
                <w:sz w:val="23"/>
              </w:rPr>
              <w:t>9.</w:t>
            </w:r>
          </w:p>
          <w:p w:rsidR="00CC6281" w:rsidRDefault="00CC6281">
            <w:pPr>
              <w:pStyle w:val="TableParagraph"/>
              <w:spacing w:before="68" w:line="302" w:lineRule="auto"/>
              <w:rPr>
                <w:sz w:val="23"/>
              </w:rPr>
            </w:pPr>
            <w:r>
              <w:rPr>
                <w:sz w:val="23"/>
              </w:rPr>
              <w:t xml:space="preserve">Сложение одинаковых </w:t>
            </w:r>
            <w:r>
              <w:rPr>
                <w:w w:val="105"/>
                <w:sz w:val="23"/>
              </w:rPr>
              <w:t>слагаемых. Счёт по5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17" w:type="dxa"/>
            <w:gridSpan w:val="6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31" w:type="dxa"/>
            <w:gridSpan w:val="3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CC6281" w:rsidTr="00CC6281">
        <w:trPr>
          <w:trHeight w:val="471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70.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Решение</w:t>
            </w:r>
            <w:r>
              <w:rPr>
                <w:spacing w:val="-4"/>
                <w:w w:val="105"/>
                <w:sz w:val="23"/>
              </w:rPr>
              <w:t xml:space="preserve"> задач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17" w:type="dxa"/>
            <w:gridSpan w:val="6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31" w:type="dxa"/>
            <w:gridSpan w:val="3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71.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Решениезадач.Составление </w:t>
            </w:r>
            <w:r>
              <w:rPr>
                <w:w w:val="105"/>
                <w:sz w:val="23"/>
              </w:rPr>
              <w:t>геометрических фигур из счётных палочек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17" w:type="dxa"/>
            <w:gridSpan w:val="6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31" w:type="dxa"/>
            <w:gridSpan w:val="3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72.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Прямоугольник.</w:t>
            </w:r>
            <w:r>
              <w:rPr>
                <w:spacing w:val="-2"/>
                <w:sz w:val="23"/>
              </w:rPr>
              <w:t>Квадрат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217" w:type="dxa"/>
            <w:gridSpan w:val="6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31" w:type="dxa"/>
            <w:gridSpan w:val="3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Практическая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CC6281" w:rsidTr="00CC6281">
        <w:trPr>
          <w:trHeight w:val="1410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73.</w:t>
            </w:r>
          </w:p>
        </w:tc>
        <w:tc>
          <w:tcPr>
            <w:tcW w:w="3063" w:type="dxa"/>
          </w:tcPr>
          <w:p w:rsidR="00CC6281" w:rsidRDefault="00CC6281" w:rsidP="009B1BA0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 xml:space="preserve">«Страничка для любознательных» 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17" w:type="dxa"/>
            <w:gridSpan w:val="6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31" w:type="dxa"/>
            <w:gridSpan w:val="3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74.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Чтоузнали.Чему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31" w:type="dxa"/>
            <w:gridSpan w:val="7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1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75.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Неизвестное </w:t>
            </w:r>
            <w:r>
              <w:rPr>
                <w:spacing w:val="-2"/>
                <w:w w:val="105"/>
                <w:sz w:val="23"/>
              </w:rPr>
              <w:t>слагаемое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31" w:type="dxa"/>
            <w:gridSpan w:val="7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1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76.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Решению задач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31" w:type="dxa"/>
            <w:gridSpan w:val="7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1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77.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Решению задач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31" w:type="dxa"/>
            <w:gridSpan w:val="7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1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468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78.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sz w:val="23"/>
              </w:rPr>
              <w:t xml:space="preserve">Уменьшаемое. Вычитаемое. </w:t>
            </w:r>
            <w:r>
              <w:rPr>
                <w:spacing w:val="-2"/>
                <w:w w:val="105"/>
                <w:sz w:val="23"/>
              </w:rPr>
              <w:t xml:space="preserve">Разность.Использование </w:t>
            </w:r>
            <w:r>
              <w:rPr>
                <w:w w:val="105"/>
                <w:sz w:val="23"/>
              </w:rPr>
              <w:t xml:space="preserve">этих терминов при чтении </w:t>
            </w:r>
            <w:r>
              <w:rPr>
                <w:spacing w:val="-2"/>
                <w:w w:val="105"/>
                <w:sz w:val="23"/>
              </w:rPr>
              <w:t>записей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31" w:type="dxa"/>
            <w:gridSpan w:val="7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1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79.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Вычислениявида6–•,7–•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31" w:type="dxa"/>
            <w:gridSpan w:val="7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1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80.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Вычислениявида6–•,7–•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31" w:type="dxa"/>
            <w:gridSpan w:val="7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1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468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81.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Вычислениявида8–•,9–•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82.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Вычислениявида8–•,9–•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471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83.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10–.Работапо</w:t>
            </w:r>
            <w:r>
              <w:rPr>
                <w:spacing w:val="-2"/>
                <w:w w:val="105"/>
                <w:sz w:val="23"/>
              </w:rPr>
              <w:t>таблице.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84.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Килограмм. Сравнение без </w:t>
            </w:r>
            <w:r>
              <w:rPr>
                <w:spacing w:val="-2"/>
                <w:w w:val="105"/>
                <w:sz w:val="23"/>
              </w:rPr>
              <w:t>измерения:тяжелее—легче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85.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Литр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5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</w:tbl>
    <w:p w:rsidR="00DF618F" w:rsidRDefault="00DF618F">
      <w:pPr>
        <w:spacing w:line="302" w:lineRule="auto"/>
        <w:rPr>
          <w:sz w:val="23"/>
        </w:rPr>
        <w:sectPr w:rsidR="00DF618F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061"/>
        <w:gridCol w:w="992"/>
        <w:gridCol w:w="1191"/>
        <w:gridCol w:w="66"/>
        <w:gridCol w:w="1091"/>
        <w:gridCol w:w="1886"/>
      </w:tblGrid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86.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Чтоузнали.Чему научились.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468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87.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Чтоузнали.Чему научились.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CC6281" w:rsidRDefault="00CC6281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88.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Чтоузнали.Чему научились.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CC6281" w:rsidTr="00CC6281">
        <w:trPr>
          <w:trHeight w:val="1801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89.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Названия и </w:t>
            </w:r>
            <w:r>
              <w:rPr>
                <w:sz w:val="23"/>
              </w:rPr>
              <w:t xml:space="preserve">последовательность чисел </w:t>
            </w:r>
            <w:r>
              <w:rPr>
                <w:spacing w:val="-2"/>
                <w:w w:val="105"/>
                <w:sz w:val="23"/>
              </w:rPr>
              <w:t>второго</w:t>
            </w:r>
          </w:p>
          <w:p w:rsidR="00CC6281" w:rsidRDefault="00CC6281">
            <w:pPr>
              <w:pStyle w:val="TableParagraph"/>
              <w:spacing w:before="0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десятка.Однозначныеи </w:t>
            </w:r>
            <w:r>
              <w:rPr>
                <w:w w:val="105"/>
                <w:sz w:val="23"/>
              </w:rPr>
              <w:t>двузначные числа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90.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Образованиечиселиз </w:t>
            </w:r>
            <w:r>
              <w:rPr>
                <w:w w:val="105"/>
                <w:sz w:val="23"/>
              </w:rPr>
              <w:t>одного десятка и нескольких единиц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471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91.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Записьичтение</w:t>
            </w:r>
            <w:r>
              <w:rPr>
                <w:spacing w:val="-2"/>
                <w:w w:val="105"/>
                <w:sz w:val="23"/>
              </w:rPr>
              <w:t>чисел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804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92.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Дециметр. Соотношение </w:t>
            </w:r>
            <w:r>
              <w:rPr>
                <w:w w:val="105"/>
                <w:sz w:val="23"/>
              </w:rPr>
              <w:t xml:space="preserve">дециметра </w:t>
            </w:r>
            <w:proofErr w:type="spellStart"/>
            <w:r>
              <w:rPr>
                <w:w w:val="105"/>
                <w:sz w:val="23"/>
              </w:rPr>
              <w:t>исантиметра</w:t>
            </w:r>
            <w:proofErr w:type="spellEnd"/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93.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Случаи сложения и </w:t>
            </w:r>
            <w:r>
              <w:rPr>
                <w:sz w:val="23"/>
              </w:rPr>
              <w:t xml:space="preserve">вычитания, основанные на </w:t>
            </w:r>
            <w:r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CC6281" w:rsidTr="00CC6281">
        <w:trPr>
          <w:trHeight w:val="1136"/>
        </w:trPr>
        <w:tc>
          <w:tcPr>
            <w:tcW w:w="570" w:type="dxa"/>
          </w:tcPr>
          <w:p w:rsidR="00CC6281" w:rsidRDefault="00CC6281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94.</w:t>
            </w:r>
          </w:p>
        </w:tc>
        <w:tc>
          <w:tcPr>
            <w:tcW w:w="3063" w:type="dxa"/>
          </w:tcPr>
          <w:p w:rsidR="00CC6281" w:rsidRDefault="00CC6281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Подготовка к изучению </w:t>
            </w:r>
            <w:r>
              <w:rPr>
                <w:spacing w:val="-2"/>
                <w:w w:val="105"/>
                <w:sz w:val="23"/>
              </w:rPr>
              <w:t xml:space="preserve">таблицысложениячиселв </w:t>
            </w:r>
            <w:r>
              <w:rPr>
                <w:w w:val="105"/>
                <w:sz w:val="23"/>
              </w:rPr>
              <w:t>пределах 20</w:t>
            </w:r>
          </w:p>
        </w:tc>
        <w:tc>
          <w:tcPr>
            <w:tcW w:w="724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CC6281" w:rsidRDefault="00CC6281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</w:tcBorders>
          </w:tcPr>
          <w:p w:rsidR="00CC6281" w:rsidRDefault="00CC6281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C6281" w:rsidRDefault="00CC6281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95.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Счёт</w:t>
            </w:r>
            <w:r>
              <w:rPr>
                <w:spacing w:val="-2"/>
                <w:w w:val="105"/>
                <w:sz w:val="23"/>
              </w:rPr>
              <w:t>десятками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1136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96.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Случаи сложения и </w:t>
            </w:r>
            <w:r>
              <w:rPr>
                <w:sz w:val="23"/>
              </w:rPr>
              <w:t xml:space="preserve">вычитания, основанные на </w:t>
            </w:r>
            <w:r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97.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Чтоузнали.Чему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98.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Чтоузнали.Чему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Тестирование;</w:t>
            </w:r>
          </w:p>
        </w:tc>
      </w:tr>
      <w:tr w:rsidR="00775335" w:rsidTr="00775335">
        <w:trPr>
          <w:trHeight w:val="804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99.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Дополнениезадачи </w:t>
            </w:r>
            <w:r>
              <w:rPr>
                <w:sz w:val="23"/>
              </w:rPr>
              <w:t>сравнение</w:t>
            </w:r>
            <w:r>
              <w:rPr>
                <w:spacing w:val="-2"/>
                <w:w w:val="105"/>
                <w:sz w:val="23"/>
              </w:rPr>
              <w:t>величин.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1136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100.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Преобразование условия и </w:t>
            </w:r>
            <w:r>
              <w:rPr>
                <w:w w:val="105"/>
                <w:sz w:val="23"/>
              </w:rPr>
              <w:t>вопроса задачи.Решение задач в 2 действия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804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101.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Алгоритмрешениязадачв 2 действия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102.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Решениезадачв2</w:t>
            </w:r>
            <w:r>
              <w:rPr>
                <w:spacing w:val="-2"/>
                <w:w w:val="105"/>
                <w:sz w:val="23"/>
              </w:rPr>
              <w:t>действия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57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</w:tbl>
    <w:p w:rsidR="00DF618F" w:rsidRDefault="00DF618F">
      <w:pPr>
        <w:rPr>
          <w:sz w:val="23"/>
        </w:rPr>
        <w:sectPr w:rsidR="00DF618F" w:rsidSect="000260A1">
          <w:type w:val="continuous"/>
          <w:pgSz w:w="11900" w:h="16840"/>
          <w:pgMar w:top="426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061"/>
        <w:gridCol w:w="992"/>
        <w:gridCol w:w="1244"/>
        <w:gridCol w:w="32"/>
        <w:gridCol w:w="7"/>
        <w:gridCol w:w="1065"/>
        <w:gridCol w:w="1886"/>
      </w:tblGrid>
      <w:tr w:rsidR="00775335" w:rsidTr="00775335">
        <w:trPr>
          <w:trHeight w:val="1136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103.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Преобразование условия и </w:t>
            </w:r>
            <w:r>
              <w:rPr>
                <w:w w:val="105"/>
                <w:sz w:val="23"/>
              </w:rPr>
              <w:t>вопроса задачи. Решение задач в 2 действия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683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104.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Контрольиучёт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Контрольная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775335" w:rsidTr="00775335">
        <w:trPr>
          <w:trHeight w:val="418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105.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Общий приём сложения однозначных чисел с </w:t>
            </w:r>
            <w:r>
              <w:rPr>
                <w:sz w:val="23"/>
              </w:rPr>
              <w:t>переходом через десяток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804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106.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Круг. Сложение и </w:t>
            </w:r>
            <w:r>
              <w:rPr>
                <w:spacing w:val="-2"/>
                <w:w w:val="105"/>
                <w:sz w:val="23"/>
              </w:rPr>
              <w:t>вычитание3чисел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107.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Вычислениявида•+2,•+</w:t>
            </w:r>
            <w:r>
              <w:rPr>
                <w:spacing w:val="-10"/>
                <w:w w:val="105"/>
                <w:sz w:val="23"/>
              </w:rPr>
              <w:t>3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108.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Вычислениявида•+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0260A1">
        <w:trPr>
          <w:trHeight w:val="485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109.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Вычислениявида•+</w:t>
            </w: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0260A1" w:rsidP="000260A1">
            <w:pPr>
              <w:pStyle w:val="TableParagraph"/>
              <w:spacing w:line="302" w:lineRule="auto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110.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Вычислениявида•+</w:t>
            </w:r>
            <w:r>
              <w:rPr>
                <w:spacing w:val="-10"/>
                <w:w w:val="105"/>
                <w:sz w:val="23"/>
              </w:rPr>
              <w:t>6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111.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Вычислениявида•+</w:t>
            </w:r>
            <w:r>
              <w:rPr>
                <w:spacing w:val="-10"/>
                <w:w w:val="105"/>
                <w:sz w:val="23"/>
              </w:rPr>
              <w:t>7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112.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Вычислениявида•+8,•+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113.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Вычислениявида•+8,•+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114.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Чтоузнали.Чему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804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115.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Чтоузнали.Чему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775335" w:rsidTr="00775335">
        <w:trPr>
          <w:trHeight w:val="804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116.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Страничка для </w:t>
            </w:r>
            <w:r>
              <w:rPr>
                <w:spacing w:val="-2"/>
                <w:sz w:val="23"/>
              </w:rPr>
              <w:t>любознательных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3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775335" w:rsidTr="00775335">
        <w:trPr>
          <w:trHeight w:val="804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117.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Общий приём вычитания с </w:t>
            </w:r>
            <w:r>
              <w:rPr>
                <w:w w:val="105"/>
                <w:sz w:val="23"/>
              </w:rPr>
              <w:t>переходом через десяток.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3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118.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Вычислениявида11–</w:t>
            </w:r>
            <w:r>
              <w:rPr>
                <w:spacing w:val="-5"/>
                <w:w w:val="105"/>
                <w:sz w:val="23"/>
              </w:rPr>
              <w:t>•.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3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119.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Вычислениявида12–</w:t>
            </w:r>
            <w:r>
              <w:rPr>
                <w:spacing w:val="-5"/>
                <w:w w:val="105"/>
                <w:sz w:val="23"/>
              </w:rPr>
              <w:t>•.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3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120.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Вычислениявида13–</w:t>
            </w:r>
            <w:r>
              <w:rPr>
                <w:spacing w:val="-5"/>
                <w:w w:val="105"/>
                <w:sz w:val="23"/>
              </w:rPr>
              <w:t>•.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3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121.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Вычислениявида14–</w:t>
            </w:r>
            <w:r>
              <w:rPr>
                <w:spacing w:val="-5"/>
                <w:w w:val="105"/>
                <w:sz w:val="23"/>
              </w:rPr>
              <w:t>•.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122.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Вычислениявида15–</w:t>
            </w:r>
            <w:r>
              <w:rPr>
                <w:spacing w:val="-5"/>
                <w:w w:val="105"/>
                <w:sz w:val="23"/>
              </w:rPr>
              <w:t>•.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471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123.</w:t>
            </w:r>
          </w:p>
        </w:tc>
        <w:tc>
          <w:tcPr>
            <w:tcW w:w="3063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Вычислениявида16–</w:t>
            </w:r>
            <w:r>
              <w:rPr>
                <w:spacing w:val="-5"/>
                <w:w w:val="105"/>
                <w:sz w:val="23"/>
              </w:rPr>
              <w:t>•.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775335" w:rsidTr="00775335">
        <w:trPr>
          <w:trHeight w:val="804"/>
        </w:trPr>
        <w:tc>
          <w:tcPr>
            <w:tcW w:w="570" w:type="dxa"/>
          </w:tcPr>
          <w:p w:rsidR="00775335" w:rsidRDefault="00775335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124.</w:t>
            </w:r>
          </w:p>
        </w:tc>
        <w:tc>
          <w:tcPr>
            <w:tcW w:w="3063" w:type="dxa"/>
          </w:tcPr>
          <w:p w:rsidR="00595B76" w:rsidRDefault="00775335">
            <w:pPr>
              <w:pStyle w:val="TableParagraph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Вычислениявида17–•,</w:t>
            </w:r>
          </w:p>
          <w:p w:rsidR="00775335" w:rsidRDefault="00775335" w:rsidP="00595B76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18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•.</w:t>
            </w:r>
          </w:p>
        </w:tc>
        <w:tc>
          <w:tcPr>
            <w:tcW w:w="724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775335" w:rsidRDefault="007753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775335" w:rsidRDefault="00775335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775335" w:rsidRDefault="00775335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061"/>
        <w:gridCol w:w="992"/>
        <w:gridCol w:w="1276"/>
        <w:gridCol w:w="7"/>
        <w:gridCol w:w="1065"/>
        <w:gridCol w:w="1886"/>
      </w:tblGrid>
      <w:tr w:rsidR="00595B76" w:rsidTr="00595B76">
        <w:trPr>
          <w:trHeight w:val="1136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125.</w:t>
            </w:r>
          </w:p>
        </w:tc>
        <w:tc>
          <w:tcPr>
            <w:tcW w:w="3063" w:type="dxa"/>
          </w:tcPr>
          <w:p w:rsidR="00595B76" w:rsidRDefault="00595B76">
            <w:pPr>
              <w:pStyle w:val="TableParagraph"/>
              <w:spacing w:line="302" w:lineRule="auto"/>
              <w:ind w:right="449"/>
              <w:jc w:val="both"/>
              <w:rPr>
                <w:sz w:val="23"/>
              </w:rPr>
            </w:pPr>
            <w:r>
              <w:rPr>
                <w:sz w:val="23"/>
              </w:rPr>
              <w:t xml:space="preserve">Закрепление. Вычитание </w:t>
            </w:r>
            <w:r>
              <w:rPr>
                <w:w w:val="105"/>
                <w:sz w:val="23"/>
              </w:rPr>
              <w:t xml:space="preserve">чиселспереходомчерез </w:t>
            </w:r>
            <w:r>
              <w:rPr>
                <w:spacing w:val="-2"/>
                <w:w w:val="105"/>
                <w:sz w:val="23"/>
              </w:rPr>
              <w:t>десяток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2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595B76" w:rsidTr="00595B76">
        <w:trPr>
          <w:trHeight w:val="1410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126.</w:t>
            </w:r>
          </w:p>
        </w:tc>
        <w:tc>
          <w:tcPr>
            <w:tcW w:w="3063" w:type="dxa"/>
          </w:tcPr>
          <w:p w:rsidR="00595B76" w:rsidRDefault="00595B76" w:rsidP="00A53FC0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«Странички для любознательных» 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2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595B76" w:rsidRDefault="00595B76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595B76" w:rsidTr="00595B76">
        <w:trPr>
          <w:trHeight w:val="1468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127.</w:t>
            </w:r>
          </w:p>
        </w:tc>
        <w:tc>
          <w:tcPr>
            <w:tcW w:w="3063" w:type="dxa"/>
          </w:tcPr>
          <w:p w:rsidR="00595B76" w:rsidRDefault="00595B76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Проект. «Математика </w:t>
            </w:r>
            <w:r>
              <w:rPr>
                <w:sz w:val="23"/>
              </w:rPr>
              <w:t xml:space="preserve">вокруг нас. Цвет, размер, </w:t>
            </w:r>
            <w:r>
              <w:rPr>
                <w:w w:val="105"/>
                <w:sz w:val="23"/>
              </w:rPr>
              <w:t xml:space="preserve">форма. «Узоры и </w:t>
            </w:r>
            <w:r>
              <w:rPr>
                <w:spacing w:val="-2"/>
                <w:w w:val="105"/>
                <w:sz w:val="23"/>
              </w:rPr>
              <w:t>орнаменты».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283" w:type="dxa"/>
            <w:gridSpan w:val="2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w w:val="105"/>
                <w:sz w:val="23"/>
              </w:rPr>
              <w:t>Практическая работа</w:t>
            </w:r>
          </w:p>
        </w:tc>
      </w:tr>
      <w:tr w:rsidR="00595B76" w:rsidTr="00595B76">
        <w:trPr>
          <w:trHeight w:val="804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128.</w:t>
            </w:r>
          </w:p>
        </w:tc>
        <w:tc>
          <w:tcPr>
            <w:tcW w:w="3063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</w:t>
            </w:r>
            <w:r w:rsidR="000260A1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 w:rsidR="000260A1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</w:t>
            </w:r>
            <w:r w:rsidR="000260A1">
              <w:rPr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2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Контрольная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595B76" w:rsidTr="00595B76">
        <w:trPr>
          <w:trHeight w:val="1468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129.</w:t>
            </w:r>
          </w:p>
        </w:tc>
        <w:tc>
          <w:tcPr>
            <w:tcW w:w="3063" w:type="dxa"/>
          </w:tcPr>
          <w:p w:rsidR="00595B76" w:rsidRDefault="00595B76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Итоговое повторение. Числа.Числаот11до20.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2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595B76" w:rsidRDefault="00595B76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595B76" w:rsidTr="00595B76">
        <w:trPr>
          <w:trHeight w:val="1468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130.</w:t>
            </w:r>
          </w:p>
        </w:tc>
        <w:tc>
          <w:tcPr>
            <w:tcW w:w="3063" w:type="dxa"/>
          </w:tcPr>
          <w:p w:rsidR="00595B76" w:rsidRDefault="00595B76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Итоговое повторение. Арифметическиедействия. Числаот1до10.Сложение и вычитание.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2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>
            <w:pPr>
              <w:pStyle w:val="TableParagraph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Устный</w:t>
            </w:r>
            <w:r>
              <w:rPr>
                <w:spacing w:val="-2"/>
                <w:w w:val="105"/>
                <w:sz w:val="23"/>
              </w:rPr>
              <w:t>опрос</w:t>
            </w:r>
            <w:proofErr w:type="spellEnd"/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595B76" w:rsidTr="00595B76">
        <w:trPr>
          <w:trHeight w:val="1468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131.</w:t>
            </w:r>
          </w:p>
        </w:tc>
        <w:tc>
          <w:tcPr>
            <w:tcW w:w="3063" w:type="dxa"/>
          </w:tcPr>
          <w:p w:rsidR="00595B76" w:rsidRDefault="00595B76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sz w:val="23"/>
              </w:rPr>
              <w:t xml:space="preserve">Итоговое повторение. Числа </w:t>
            </w:r>
            <w:r>
              <w:rPr>
                <w:w w:val="105"/>
                <w:sz w:val="23"/>
              </w:rPr>
              <w:t>от 1 до 20. Сложение и вычитание с переходом через десяток.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83" w:type="dxa"/>
            <w:gridSpan w:val="2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595B76" w:rsidRDefault="00595B76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595B76" w:rsidTr="00595B76">
        <w:trPr>
          <w:trHeight w:val="1801"/>
        </w:trPr>
        <w:tc>
          <w:tcPr>
            <w:tcW w:w="570" w:type="dxa"/>
          </w:tcPr>
          <w:p w:rsidR="00595B76" w:rsidRDefault="00595B76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132.</w:t>
            </w:r>
          </w:p>
        </w:tc>
        <w:tc>
          <w:tcPr>
            <w:tcW w:w="3063" w:type="dxa"/>
          </w:tcPr>
          <w:p w:rsidR="00595B76" w:rsidRDefault="00595B76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Итоговое повторение. Текстовые задачи. Задачи </w:t>
            </w:r>
            <w:r>
              <w:rPr>
                <w:sz w:val="23"/>
              </w:rPr>
              <w:t xml:space="preserve">на нахождение увеличение </w:t>
            </w:r>
            <w:r>
              <w:rPr>
                <w:w w:val="105"/>
                <w:sz w:val="23"/>
              </w:rPr>
              <w:t>(уменьшение) числа на несколько раз.</w:t>
            </w:r>
          </w:p>
        </w:tc>
        <w:tc>
          <w:tcPr>
            <w:tcW w:w="724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61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992" w:type="dxa"/>
          </w:tcPr>
          <w:p w:rsidR="00595B76" w:rsidRDefault="00595B76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595B76" w:rsidRDefault="00595B76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595B76" w:rsidRDefault="00595B76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595B76" w:rsidRDefault="00595B76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:rsidTr="00775335">
        <w:trPr>
          <w:trHeight w:val="804"/>
        </w:trPr>
        <w:tc>
          <w:tcPr>
            <w:tcW w:w="3633" w:type="dxa"/>
            <w:gridSpan w:val="2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ОБЩЕЕ КОЛИЧЕСТВО ЧАСОВ </w:t>
            </w:r>
            <w:r>
              <w:rPr>
                <w:w w:val="105"/>
                <w:sz w:val="23"/>
              </w:rPr>
              <w:t>ПО ПРОГРАММЕ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132</w:t>
            </w:r>
          </w:p>
        </w:tc>
        <w:tc>
          <w:tcPr>
            <w:tcW w:w="1061" w:type="dxa"/>
          </w:tcPr>
          <w:p w:rsidR="00DF618F" w:rsidRDefault="002E036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</w:t>
            </w:r>
          </w:p>
        </w:tc>
        <w:tc>
          <w:tcPr>
            <w:tcW w:w="5226" w:type="dxa"/>
            <w:gridSpan w:val="5"/>
          </w:tcPr>
          <w:p w:rsidR="00DF618F" w:rsidRDefault="002E036D" w:rsidP="002E036D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p w:rsidR="00DF618F" w:rsidRDefault="009B7CF2">
      <w:pPr>
        <w:pStyle w:val="11"/>
      </w:pPr>
      <w:r>
        <w:rPr>
          <w:spacing w:val="-2"/>
        </w:rPr>
        <w:lastRenderedPageBreak/>
        <w:t>УЧЕБНО-МЕТОДИЧЕСКОЕОБЕСПЕЧЕНИЕОБРАЗОВАТЕЛЬНОГОПРОЦЕССА</w:t>
      </w:r>
    </w:p>
    <w:p w:rsidR="00DF618F" w:rsidRDefault="00CB423C">
      <w:pPr>
        <w:pStyle w:val="a3"/>
        <w:rPr>
          <w:b/>
          <w:sz w:val="8"/>
        </w:rPr>
      </w:pPr>
      <w:r>
        <w:pict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ОБЯЗАТЕЛЬНЫЕУЧЕБНЫЕМАТЕРИАЛЫДЛЯ</w:t>
      </w:r>
      <w:r>
        <w:rPr>
          <w:b/>
          <w:spacing w:val="-2"/>
          <w:sz w:val="24"/>
        </w:rPr>
        <w:t>УЧЕНИКА</w:t>
      </w:r>
    </w:p>
    <w:p w:rsidR="00DF618F" w:rsidRDefault="009B7CF2">
      <w:pPr>
        <w:pStyle w:val="a3"/>
        <w:spacing w:before="156"/>
        <w:ind w:left="106"/>
      </w:pPr>
      <w:r>
        <w:t>Математика(в2частях),1класс/МороМ.И.,ВолковаС.И.,СтепановаС.В.,Акционерное</w:t>
      </w:r>
      <w:r>
        <w:rPr>
          <w:spacing w:val="-2"/>
        </w:rPr>
        <w:t xml:space="preserve"> общество</w:t>
      </w:r>
    </w:p>
    <w:p w:rsidR="00DF618F" w:rsidRDefault="009B7CF2">
      <w:pPr>
        <w:pStyle w:val="a3"/>
        <w:spacing w:before="60" w:line="292" w:lineRule="auto"/>
        <w:ind w:left="106" w:right="7505"/>
      </w:pPr>
      <w:r>
        <w:t>«Издательство«Просвещение»; Введите свой вариант:</w:t>
      </w:r>
    </w:p>
    <w:p w:rsidR="00DF618F" w:rsidRDefault="009B7CF2">
      <w:pPr>
        <w:pStyle w:val="11"/>
        <w:spacing w:before="191"/>
      </w:pPr>
      <w:r>
        <w:t>МЕТОДИЧЕСКИЕМАТЕРИАЛЫДЛЯ</w:t>
      </w:r>
      <w:r>
        <w:rPr>
          <w:spacing w:val="-2"/>
        </w:rPr>
        <w:t>УЧИТЕЛЯ</w:t>
      </w:r>
    </w:p>
    <w:p w:rsidR="00DF618F" w:rsidRDefault="009B7CF2">
      <w:pPr>
        <w:pStyle w:val="a3"/>
        <w:spacing w:before="156"/>
        <w:ind w:left="106"/>
      </w:pPr>
      <w:r>
        <w:rPr>
          <w:spacing w:val="-2"/>
        </w:rPr>
        <w:t>https://cdn.catalog.prosv.ru/attachment/4331d5fc-2f22-11e7-affc-0050569c7d18.pdf</w:t>
      </w:r>
    </w:p>
    <w:p w:rsidR="00DF618F" w:rsidRDefault="00DF618F">
      <w:pPr>
        <w:pStyle w:val="a3"/>
        <w:spacing w:before="11"/>
        <w:rPr>
          <w:sz w:val="21"/>
        </w:rPr>
      </w:pPr>
    </w:p>
    <w:p w:rsidR="00DF618F" w:rsidRDefault="009B7CF2">
      <w:pPr>
        <w:pStyle w:val="11"/>
        <w:spacing w:before="0"/>
      </w:pPr>
      <w:r>
        <w:t>ЦИФРОВЫЕОБРАЗОВАТЕЛЬНЫЕРЕСУРСЫИРЕСУРСЫСЕТИ</w:t>
      </w:r>
      <w:r>
        <w:rPr>
          <w:spacing w:val="-2"/>
        </w:rPr>
        <w:t>ИНТЕРНЕТ</w:t>
      </w:r>
    </w:p>
    <w:p w:rsidR="00DF618F" w:rsidRDefault="009B7CF2">
      <w:pPr>
        <w:pStyle w:val="a3"/>
        <w:spacing w:before="156" w:line="292" w:lineRule="auto"/>
        <w:ind w:left="106" w:right="7505"/>
      </w:pPr>
      <w:r>
        <w:rPr>
          <w:spacing w:val="-2"/>
        </w:rPr>
        <w:t>https://</w:t>
      </w:r>
      <w:hyperlink r:id="rId6">
        <w:r>
          <w:rPr>
            <w:spacing w:val="-2"/>
          </w:rPr>
          <w:t>www.plickers.com/</w:t>
        </w:r>
      </w:hyperlink>
      <w:r>
        <w:rPr>
          <w:spacing w:val="-2"/>
        </w:rPr>
        <w:t xml:space="preserve"> https://</w:t>
      </w:r>
      <w:hyperlink r:id="rId7">
        <w:r>
          <w:rPr>
            <w:spacing w:val="-2"/>
          </w:rPr>
          <w:t>www.zipgrade.com/</w:t>
        </w:r>
      </w:hyperlink>
      <w:r>
        <w:rPr>
          <w:spacing w:val="-2"/>
        </w:rPr>
        <w:t xml:space="preserve"> https://udoba.org/ https://learningapps.org/ https://teachermade.com/</w:t>
      </w:r>
    </w:p>
    <w:p w:rsidR="006B0FCC" w:rsidRDefault="006B0FCC">
      <w:pPr>
        <w:spacing w:before="66"/>
        <w:ind w:left="106"/>
        <w:rPr>
          <w:b/>
          <w:spacing w:val="-2"/>
          <w:sz w:val="24"/>
        </w:rPr>
      </w:pPr>
    </w:p>
    <w:p w:rsidR="00DF618F" w:rsidRDefault="009B7CF2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t>МАТЕРИАЛЬНО-ТЕХНИЧЕСКОЕОБЕСПЕЧЕНИЕОБРАЗОВАТЕЛЬНОГОПРОЦЕССА</w:t>
      </w:r>
    </w:p>
    <w:p w:rsidR="00DF618F" w:rsidRDefault="00CB423C">
      <w:pPr>
        <w:pStyle w:val="a3"/>
        <w:rPr>
          <w:b/>
          <w:sz w:val="8"/>
        </w:rPr>
      </w:pPr>
      <w:r>
        <w:pict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2"/>
          <w:sz w:val="24"/>
        </w:rPr>
        <w:t>ОБОРУДОВАНИЕ</w:t>
      </w:r>
    </w:p>
    <w:p w:rsidR="00DF618F" w:rsidRDefault="00DF618F">
      <w:pPr>
        <w:pStyle w:val="a3"/>
        <w:spacing w:before="10"/>
        <w:rPr>
          <w:b/>
          <w:sz w:val="21"/>
        </w:rPr>
      </w:pPr>
    </w:p>
    <w:p w:rsidR="00DF618F" w:rsidRDefault="009B7CF2">
      <w:pPr>
        <w:ind w:left="106"/>
        <w:rPr>
          <w:b/>
          <w:sz w:val="24"/>
        </w:rPr>
      </w:pPr>
      <w:r>
        <w:rPr>
          <w:b/>
          <w:sz w:val="24"/>
        </w:rPr>
        <w:t>ОБОРУДОВАНИЕДЛЯПРОВЕДЕНИЯЛАБОРАТОРНЫХИПРАКТИЧЕСКИХ</w:t>
      </w:r>
      <w:r>
        <w:rPr>
          <w:b/>
          <w:spacing w:val="-2"/>
          <w:sz w:val="24"/>
        </w:rPr>
        <w:t>РАБОТ</w:t>
      </w:r>
    </w:p>
    <w:p w:rsidR="00DF618F" w:rsidRDefault="00DF618F">
      <w:pPr>
        <w:rPr>
          <w:sz w:val="24"/>
        </w:rPr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p w:rsidR="00DF618F" w:rsidRDefault="00DF618F">
      <w:pPr>
        <w:pStyle w:val="a3"/>
        <w:spacing w:before="4"/>
        <w:rPr>
          <w:b/>
          <w:sz w:val="17"/>
        </w:rPr>
      </w:pPr>
    </w:p>
    <w:sectPr w:rsidR="00DF618F" w:rsidSect="00DF618F">
      <w:pgSz w:w="11900" w:h="16840"/>
      <w:pgMar w:top="1600" w:right="4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E3F3A"/>
    <w:multiLevelType w:val="hybridMultilevel"/>
    <w:tmpl w:val="C7EC6244"/>
    <w:lvl w:ilvl="0" w:tplc="1FD6BA7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34DC61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FA08DCC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64FA4A50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3BA6C84E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E332BBBC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1281858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26FABE3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3DD0D610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6A9E6C50"/>
    <w:multiLevelType w:val="hybridMultilevel"/>
    <w:tmpl w:val="F534735C"/>
    <w:lvl w:ilvl="0" w:tplc="FCA86076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w w:val="100"/>
        <w:lang w:val="ru-RU" w:eastAsia="en-US" w:bidi="ar-SA"/>
      </w:rPr>
    </w:lvl>
    <w:lvl w:ilvl="1" w:tplc="1C9267F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44E0F26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948356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F94A48C4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1A5466D0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D2083B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9CC6F620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EA4ABEEC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76CE0E44"/>
    <w:multiLevelType w:val="hybridMultilevel"/>
    <w:tmpl w:val="EF1CCF08"/>
    <w:lvl w:ilvl="0" w:tplc="0FC698E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C86C3E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97E394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EF927EA8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91422510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2E223F48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3836BF3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1C621D5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DAE2B57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618F"/>
    <w:rsid w:val="000260A1"/>
    <w:rsid w:val="00080742"/>
    <w:rsid w:val="000C040C"/>
    <w:rsid w:val="001E4635"/>
    <w:rsid w:val="001F2E8A"/>
    <w:rsid w:val="00292723"/>
    <w:rsid w:val="002E036D"/>
    <w:rsid w:val="0030291C"/>
    <w:rsid w:val="003842DA"/>
    <w:rsid w:val="00412E21"/>
    <w:rsid w:val="0050354B"/>
    <w:rsid w:val="00520919"/>
    <w:rsid w:val="005335A1"/>
    <w:rsid w:val="00541F68"/>
    <w:rsid w:val="00565D4D"/>
    <w:rsid w:val="00595B76"/>
    <w:rsid w:val="006B0FCC"/>
    <w:rsid w:val="00702802"/>
    <w:rsid w:val="00770E1D"/>
    <w:rsid w:val="00775335"/>
    <w:rsid w:val="007C4DCE"/>
    <w:rsid w:val="007C55B5"/>
    <w:rsid w:val="008E3527"/>
    <w:rsid w:val="00910DDF"/>
    <w:rsid w:val="00960317"/>
    <w:rsid w:val="009B1BA0"/>
    <w:rsid w:val="009B7CF2"/>
    <w:rsid w:val="009D4ED8"/>
    <w:rsid w:val="009E5E45"/>
    <w:rsid w:val="00A303C7"/>
    <w:rsid w:val="00A53FC0"/>
    <w:rsid w:val="00A57DD3"/>
    <w:rsid w:val="00A71855"/>
    <w:rsid w:val="00B01EFB"/>
    <w:rsid w:val="00B046A1"/>
    <w:rsid w:val="00B74805"/>
    <w:rsid w:val="00C05EAD"/>
    <w:rsid w:val="00C52484"/>
    <w:rsid w:val="00CB423C"/>
    <w:rsid w:val="00CB5043"/>
    <w:rsid w:val="00CC6281"/>
    <w:rsid w:val="00DC0528"/>
    <w:rsid w:val="00DF618F"/>
    <w:rsid w:val="00EF6BF4"/>
    <w:rsid w:val="00F07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A733B08"/>
  <w15:docId w15:val="{5562E8F9-2165-41BB-948C-7F588BA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F618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61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618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F618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F618F"/>
    <w:pPr>
      <w:spacing w:before="119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F618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DF618F"/>
    <w:pPr>
      <w:spacing w:before="82"/>
      <w:ind w:left="75"/>
    </w:pPr>
  </w:style>
  <w:style w:type="character" w:styleId="a5">
    <w:name w:val="annotation reference"/>
    <w:basedOn w:val="a0"/>
    <w:uiPriority w:val="99"/>
    <w:semiHidden/>
    <w:unhideWhenUsed/>
    <w:rsid w:val="000C04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040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040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C04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C040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C04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040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ipgrad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lickers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C542-4C27-47FC-A397-91E78AB2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5835</Words>
  <Characters>33266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12</cp:revision>
  <cp:lastPrinted>2022-09-17T09:19:00Z</cp:lastPrinted>
  <dcterms:created xsi:type="dcterms:W3CDTF">2022-07-29T06:31:00Z</dcterms:created>
  <dcterms:modified xsi:type="dcterms:W3CDTF">2022-12-21T07:01:00Z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2022-08-12T00:00:00Z</vt:filetime>
  </property>
</Properties>
</file>